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B42" w:rsidRDefault="00884B42" w:rsidP="00E408A8">
      <w:pPr>
        <w:jc w:val="center"/>
        <w:rPr>
          <w:rFonts w:ascii="Times New Roman" w:hAnsi="Times New Roman" w:cs="Times New Roman"/>
          <w:b/>
          <w:sz w:val="24"/>
          <w:szCs w:val="24"/>
          <w:u w:val="single"/>
        </w:rPr>
      </w:pPr>
      <w:r w:rsidRPr="00884B42">
        <w:rPr>
          <w:rFonts w:ascii="Times New Roman" w:hAnsi="Times New Roman" w:cs="Times New Roman"/>
          <w:noProof/>
          <w:sz w:val="24"/>
          <w:szCs w:val="24"/>
        </w:rPr>
        <w:drawing>
          <wp:inline distT="0" distB="0" distL="0" distR="0">
            <wp:extent cx="1819275" cy="13951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wn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2307" cy="1435785"/>
                    </a:xfrm>
                    <a:prstGeom prst="rect">
                      <a:avLst/>
                    </a:prstGeom>
                  </pic:spPr>
                </pic:pic>
              </a:graphicData>
            </a:graphic>
          </wp:inline>
        </w:drawing>
      </w:r>
    </w:p>
    <w:p w:rsidR="00D73330" w:rsidRPr="00884B42" w:rsidRDefault="00E408A8" w:rsidP="00E408A8">
      <w:pPr>
        <w:jc w:val="center"/>
        <w:rPr>
          <w:rFonts w:ascii="Times New Roman" w:hAnsi="Times New Roman" w:cs="Times New Roman"/>
          <w:sz w:val="28"/>
          <w:szCs w:val="28"/>
        </w:rPr>
      </w:pPr>
      <w:r w:rsidRPr="00884B42">
        <w:rPr>
          <w:rFonts w:ascii="Times New Roman" w:hAnsi="Times New Roman" w:cs="Times New Roman"/>
          <w:b/>
          <w:sz w:val="28"/>
          <w:szCs w:val="28"/>
          <w:u w:val="single"/>
        </w:rPr>
        <w:t>Town of Windsor, VA Salary and Compensation Study RFP</w:t>
      </w:r>
    </w:p>
    <w:p w:rsidR="00E408A8" w:rsidRDefault="00E408A8" w:rsidP="00E408A8">
      <w:pPr>
        <w:jc w:val="center"/>
        <w:rPr>
          <w:rFonts w:ascii="Times New Roman" w:hAnsi="Times New Roman" w:cs="Times New Roman"/>
          <w:sz w:val="24"/>
          <w:szCs w:val="24"/>
        </w:rPr>
      </w:pPr>
    </w:p>
    <w:p w:rsidR="00884B42" w:rsidRDefault="00884B42" w:rsidP="00E408A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ISSUE DATE: </w:t>
      </w:r>
      <w:r w:rsidR="002A785D">
        <w:rPr>
          <w:rFonts w:ascii="Times New Roman" w:hAnsi="Times New Roman" w:cs="Times New Roman"/>
          <w:sz w:val="24"/>
          <w:szCs w:val="24"/>
        </w:rPr>
        <w:t>January 23</w:t>
      </w:r>
      <w:r w:rsidR="009A7FC5">
        <w:rPr>
          <w:rFonts w:ascii="Times New Roman" w:hAnsi="Times New Roman" w:cs="Times New Roman"/>
          <w:sz w:val="24"/>
          <w:szCs w:val="24"/>
        </w:rPr>
        <w:t>, 2020</w:t>
      </w:r>
    </w:p>
    <w:p w:rsidR="00E408A8" w:rsidRDefault="00884B42" w:rsidP="00884B42">
      <w:pPr>
        <w:ind w:left="720" w:firstLine="720"/>
        <w:rPr>
          <w:rFonts w:ascii="Times New Roman" w:hAnsi="Times New Roman" w:cs="Times New Roman"/>
          <w:sz w:val="24"/>
          <w:szCs w:val="24"/>
        </w:rPr>
      </w:pPr>
      <w:r>
        <w:rPr>
          <w:rFonts w:ascii="Times New Roman" w:hAnsi="Times New Roman" w:cs="Times New Roman"/>
          <w:sz w:val="24"/>
          <w:szCs w:val="24"/>
        </w:rPr>
        <w:t xml:space="preserve">ACCEPTANCE DATE: </w:t>
      </w:r>
      <w:r w:rsidR="002A785D">
        <w:rPr>
          <w:rFonts w:ascii="Times New Roman" w:hAnsi="Times New Roman" w:cs="Times New Roman"/>
          <w:sz w:val="24"/>
          <w:szCs w:val="24"/>
        </w:rPr>
        <w:t>February 21</w:t>
      </w:r>
      <w:r w:rsidR="009A7FC5">
        <w:rPr>
          <w:rFonts w:ascii="Times New Roman" w:hAnsi="Times New Roman" w:cs="Times New Roman"/>
          <w:sz w:val="24"/>
          <w:szCs w:val="24"/>
        </w:rPr>
        <w:t>, 2020</w:t>
      </w:r>
    </w:p>
    <w:p w:rsidR="00884B42" w:rsidRDefault="009A7FC5" w:rsidP="00E408A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RFP NUMBER: 2020</w:t>
      </w:r>
      <w:r w:rsidR="00884B42">
        <w:rPr>
          <w:rFonts w:ascii="Times New Roman" w:hAnsi="Times New Roman" w:cs="Times New Roman"/>
          <w:sz w:val="24"/>
          <w:szCs w:val="24"/>
        </w:rPr>
        <w:t>-01</w:t>
      </w:r>
    </w:p>
    <w:p w:rsidR="00884B42" w:rsidRDefault="00884B42" w:rsidP="00E408A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ACCEPTANCE PLACE: </w:t>
      </w:r>
      <w:r>
        <w:rPr>
          <w:rFonts w:ascii="Times New Roman" w:hAnsi="Times New Roman" w:cs="Times New Roman"/>
          <w:sz w:val="24"/>
          <w:szCs w:val="24"/>
        </w:rPr>
        <w:tab/>
        <w:t>Town Manager</w:t>
      </w:r>
    </w:p>
    <w:p w:rsidR="00884B42" w:rsidRDefault="00884B42" w:rsidP="00E408A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 Box 307</w:t>
      </w:r>
    </w:p>
    <w:p w:rsidR="00884B42" w:rsidRDefault="00884B42" w:rsidP="00E408A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Windsor, Virginia 23487</w:t>
      </w:r>
    </w:p>
    <w:p w:rsidR="00884B42" w:rsidRDefault="00884B42" w:rsidP="00E408A8">
      <w:pPr>
        <w:rPr>
          <w:rFonts w:ascii="Times New Roman" w:hAnsi="Times New Roman" w:cs="Times New Roman"/>
          <w:sz w:val="24"/>
          <w:szCs w:val="24"/>
        </w:rPr>
      </w:pPr>
    </w:p>
    <w:p w:rsidR="00884B42" w:rsidRDefault="00884B42" w:rsidP="00E408A8">
      <w:pPr>
        <w:rPr>
          <w:rFonts w:ascii="Times New Roman" w:hAnsi="Times New Roman" w:cs="Times New Roman"/>
          <w:sz w:val="24"/>
          <w:szCs w:val="24"/>
        </w:rPr>
      </w:pPr>
      <w:r>
        <w:rPr>
          <w:rFonts w:ascii="Times New Roman" w:hAnsi="Times New Roman" w:cs="Times New Roman"/>
          <w:sz w:val="24"/>
          <w:szCs w:val="24"/>
        </w:rPr>
        <w:tab/>
        <w:t>Requests for information related to his RFP should be directed to:</w:t>
      </w:r>
    </w:p>
    <w:p w:rsidR="00884B42" w:rsidRDefault="00884B42" w:rsidP="00E408A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Michael Stallings</w:t>
      </w:r>
    </w:p>
    <w:p w:rsidR="00884B42" w:rsidRDefault="00884B42" w:rsidP="00E408A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Town Manager</w:t>
      </w:r>
    </w:p>
    <w:p w:rsidR="00884B42" w:rsidRDefault="00884B42" w:rsidP="00E408A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(757) 242-4288</w:t>
      </w:r>
    </w:p>
    <w:p w:rsidR="00884B42" w:rsidRDefault="00884B42" w:rsidP="00E408A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6" w:history="1">
        <w:r w:rsidRPr="005645DF">
          <w:rPr>
            <w:rStyle w:val="Hyperlink"/>
            <w:rFonts w:ascii="Times New Roman" w:hAnsi="Times New Roman" w:cs="Times New Roman"/>
            <w:sz w:val="24"/>
            <w:szCs w:val="24"/>
          </w:rPr>
          <w:t>mstallings@windsor-va.gov</w:t>
        </w:r>
      </w:hyperlink>
    </w:p>
    <w:p w:rsidR="00884B42" w:rsidRDefault="00884B42">
      <w:pPr>
        <w:rPr>
          <w:rFonts w:ascii="Times New Roman" w:hAnsi="Times New Roman" w:cs="Times New Roman"/>
          <w:sz w:val="24"/>
          <w:szCs w:val="24"/>
        </w:rPr>
      </w:pPr>
      <w:r>
        <w:rPr>
          <w:rFonts w:ascii="Times New Roman" w:hAnsi="Times New Roman" w:cs="Times New Roman"/>
          <w:sz w:val="24"/>
          <w:szCs w:val="24"/>
        </w:rPr>
        <w:br w:type="page"/>
      </w:r>
    </w:p>
    <w:p w:rsidR="00884B42" w:rsidRPr="00655B4F" w:rsidRDefault="00884B42" w:rsidP="00E408A8">
      <w:pPr>
        <w:rPr>
          <w:rFonts w:ascii="Times New Roman" w:hAnsi="Times New Roman" w:cs="Times New Roman"/>
          <w:sz w:val="24"/>
          <w:szCs w:val="24"/>
        </w:rPr>
      </w:pPr>
      <w:r w:rsidRPr="00655B4F">
        <w:rPr>
          <w:rFonts w:ascii="Times New Roman" w:hAnsi="Times New Roman" w:cs="Times New Roman"/>
          <w:b/>
          <w:sz w:val="24"/>
          <w:szCs w:val="24"/>
        </w:rPr>
        <w:lastRenderedPageBreak/>
        <w:t>Section 1.0 Purpose</w:t>
      </w:r>
    </w:p>
    <w:p w:rsidR="00655B4F" w:rsidRDefault="00655B4F" w:rsidP="00655B4F">
      <w:pPr>
        <w:ind w:left="720"/>
        <w:rPr>
          <w:rFonts w:ascii="Times New Roman" w:hAnsi="Times New Roman" w:cs="Times New Roman"/>
          <w:color w:val="000000"/>
          <w:sz w:val="24"/>
          <w:szCs w:val="24"/>
        </w:rPr>
      </w:pPr>
      <w:r w:rsidRPr="00655B4F">
        <w:rPr>
          <w:rFonts w:ascii="Times New Roman" w:hAnsi="Times New Roman" w:cs="Times New Roman"/>
          <w:color w:val="000000"/>
          <w:sz w:val="24"/>
          <w:szCs w:val="24"/>
        </w:rPr>
        <w:t>The intent of this Request for Proposal (RFP) is to obtain firm fixed price proposals from qualified firms to 1) conduct an employee compensation and classification study of public employers in the Town of Windsor’s labor market base vicinity as well as municipalities of similar size and condition and, 2) based on that survey, prepare a comparative analysis that identifies the Town of Windsor’s competitive position in the labor market and, 3) based on that survey, prepare recommendations for compensation rules, and policies, including variable/incentive pay options, to maintain competitiveness, reward employees, and ensure equity.  Responding firms should have significant experience conducting salary surveys and comparative analyses, preferably involving significant experience in public markets.</w:t>
      </w:r>
    </w:p>
    <w:p w:rsidR="00655B4F" w:rsidRDefault="00655B4F" w:rsidP="00655B4F">
      <w:pPr>
        <w:rPr>
          <w:rFonts w:ascii="Times New Roman" w:hAnsi="Times New Roman" w:cs="Times New Roman"/>
          <w:color w:val="000000"/>
          <w:sz w:val="24"/>
          <w:szCs w:val="24"/>
        </w:rPr>
      </w:pPr>
      <w:r>
        <w:rPr>
          <w:rFonts w:ascii="Times New Roman" w:hAnsi="Times New Roman" w:cs="Times New Roman"/>
          <w:b/>
          <w:color w:val="000000"/>
          <w:sz w:val="24"/>
          <w:szCs w:val="24"/>
        </w:rPr>
        <w:t>Section 2.0 Background</w:t>
      </w:r>
    </w:p>
    <w:p w:rsidR="00655B4F" w:rsidRDefault="00655B4F" w:rsidP="00655B4F">
      <w:pPr>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As of </w:t>
      </w:r>
      <w:r w:rsidR="002A785D">
        <w:rPr>
          <w:rFonts w:ascii="Times New Roman" w:hAnsi="Times New Roman" w:cs="Times New Roman"/>
          <w:color w:val="000000"/>
          <w:sz w:val="24"/>
          <w:szCs w:val="24"/>
        </w:rPr>
        <w:t>January 22</w:t>
      </w:r>
      <w:r w:rsidR="009A7FC5">
        <w:rPr>
          <w:rFonts w:ascii="Times New Roman" w:hAnsi="Times New Roman" w:cs="Times New Roman"/>
          <w:color w:val="000000"/>
          <w:sz w:val="24"/>
          <w:szCs w:val="24"/>
        </w:rPr>
        <w:t>, 2020</w:t>
      </w:r>
      <w:r>
        <w:rPr>
          <w:rFonts w:ascii="Times New Roman" w:hAnsi="Times New Roman" w:cs="Times New Roman"/>
          <w:color w:val="000000"/>
          <w:sz w:val="24"/>
          <w:szCs w:val="24"/>
        </w:rPr>
        <w:t>, the Town of Windsor had 14 full time employees, and 2 part time employees.</w:t>
      </w:r>
      <w:r w:rsidR="0006269D">
        <w:rPr>
          <w:rFonts w:ascii="Times New Roman" w:hAnsi="Times New Roman" w:cs="Times New Roman"/>
          <w:color w:val="000000"/>
          <w:sz w:val="24"/>
          <w:szCs w:val="24"/>
        </w:rPr>
        <w:t xml:space="preserve">  </w:t>
      </w:r>
      <w:r w:rsidR="0085190C">
        <w:rPr>
          <w:rFonts w:ascii="Times New Roman" w:hAnsi="Times New Roman" w:cs="Times New Roman"/>
          <w:color w:val="000000"/>
          <w:sz w:val="24"/>
          <w:szCs w:val="24"/>
        </w:rPr>
        <w:t xml:space="preserve">There are a total of </w:t>
      </w:r>
      <w:r w:rsidR="008333F6">
        <w:rPr>
          <w:rFonts w:ascii="Times New Roman" w:hAnsi="Times New Roman" w:cs="Times New Roman"/>
          <w:color w:val="000000"/>
          <w:sz w:val="24"/>
          <w:szCs w:val="24"/>
        </w:rPr>
        <w:t>12</w:t>
      </w:r>
      <w:r w:rsidR="0085190C">
        <w:rPr>
          <w:rFonts w:ascii="Times New Roman" w:hAnsi="Times New Roman" w:cs="Times New Roman"/>
          <w:color w:val="000000"/>
          <w:sz w:val="24"/>
          <w:szCs w:val="24"/>
        </w:rPr>
        <w:t xml:space="preserve"> unique positions within the Town.</w:t>
      </w:r>
    </w:p>
    <w:p w:rsidR="0006269D" w:rsidRDefault="0006269D" w:rsidP="00655B4F">
      <w:pPr>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A classification and compensation study was last completed for the Town in March of 2008.  Since that time several positions have been modified and </w:t>
      </w:r>
      <w:r w:rsidR="00CB30AF">
        <w:rPr>
          <w:rFonts w:ascii="Times New Roman" w:hAnsi="Times New Roman" w:cs="Times New Roman"/>
          <w:color w:val="000000"/>
          <w:sz w:val="24"/>
          <w:szCs w:val="24"/>
        </w:rPr>
        <w:t>new ones created.  A copy of the complete</w:t>
      </w:r>
      <w:r>
        <w:rPr>
          <w:rFonts w:ascii="Times New Roman" w:hAnsi="Times New Roman" w:cs="Times New Roman"/>
          <w:color w:val="000000"/>
          <w:sz w:val="24"/>
          <w:szCs w:val="24"/>
        </w:rPr>
        <w:t xml:space="preserve"> study can be provided to any requesting firm.</w:t>
      </w:r>
    </w:p>
    <w:p w:rsidR="00CB30AF" w:rsidRDefault="00CB30AF" w:rsidP="00CB30AF">
      <w:pPr>
        <w:rPr>
          <w:rFonts w:ascii="Times New Roman" w:hAnsi="Times New Roman" w:cs="Times New Roman"/>
          <w:color w:val="000000"/>
          <w:sz w:val="24"/>
          <w:szCs w:val="24"/>
        </w:rPr>
      </w:pPr>
      <w:r>
        <w:rPr>
          <w:rFonts w:ascii="Times New Roman" w:hAnsi="Times New Roman" w:cs="Times New Roman"/>
          <w:b/>
          <w:color w:val="000000"/>
          <w:sz w:val="24"/>
          <w:szCs w:val="24"/>
        </w:rPr>
        <w:t>Section 3.0 Proposed Schedule</w:t>
      </w:r>
    </w:p>
    <w:tbl>
      <w:tblPr>
        <w:tblW w:w="8374" w:type="dxa"/>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5"/>
        <w:gridCol w:w="3659"/>
      </w:tblGrid>
      <w:tr w:rsidR="00CB30AF" w:rsidRPr="00E23A61" w:rsidTr="009A7FC5">
        <w:tc>
          <w:tcPr>
            <w:tcW w:w="4715" w:type="dxa"/>
          </w:tcPr>
          <w:p w:rsidR="00CB30AF" w:rsidRPr="008C7F64" w:rsidRDefault="00CB30AF" w:rsidP="006D7912">
            <w:pPr>
              <w:pStyle w:val="Heading3"/>
              <w:rPr>
                <w:sz w:val="22"/>
                <w:szCs w:val="22"/>
              </w:rPr>
            </w:pPr>
            <w:r w:rsidRPr="008C7F64">
              <w:rPr>
                <w:sz w:val="22"/>
                <w:szCs w:val="22"/>
              </w:rPr>
              <w:t>Activity</w:t>
            </w:r>
          </w:p>
        </w:tc>
        <w:tc>
          <w:tcPr>
            <w:tcW w:w="3659" w:type="dxa"/>
          </w:tcPr>
          <w:p w:rsidR="00CB30AF" w:rsidRPr="008C7F64" w:rsidRDefault="00CB30AF" w:rsidP="006D7912">
            <w:pPr>
              <w:pStyle w:val="Heading3"/>
              <w:jc w:val="center"/>
              <w:rPr>
                <w:sz w:val="22"/>
                <w:szCs w:val="22"/>
              </w:rPr>
            </w:pPr>
            <w:r w:rsidRPr="008C7F64">
              <w:rPr>
                <w:sz w:val="22"/>
                <w:szCs w:val="22"/>
              </w:rPr>
              <w:t>Dates</w:t>
            </w:r>
          </w:p>
        </w:tc>
      </w:tr>
      <w:tr w:rsidR="00CB30AF" w:rsidRPr="00E23A61" w:rsidTr="009A7FC5">
        <w:tc>
          <w:tcPr>
            <w:tcW w:w="4715" w:type="dxa"/>
          </w:tcPr>
          <w:p w:rsidR="00CB30AF" w:rsidRPr="009A7FC5" w:rsidRDefault="00CB30AF" w:rsidP="006D7912">
            <w:pPr>
              <w:pStyle w:val="Header"/>
              <w:tabs>
                <w:tab w:val="left" w:pos="720"/>
              </w:tabs>
              <w:rPr>
                <w:rFonts w:ascii="Times New Roman" w:hAnsi="Times New Roman" w:cs="Times New Roman"/>
                <w:sz w:val="24"/>
                <w:szCs w:val="24"/>
              </w:rPr>
            </w:pPr>
            <w:r w:rsidRPr="009A7FC5">
              <w:rPr>
                <w:rFonts w:ascii="Times New Roman" w:hAnsi="Times New Roman" w:cs="Times New Roman"/>
                <w:sz w:val="24"/>
                <w:szCs w:val="24"/>
              </w:rPr>
              <w:t>Release RFP</w:t>
            </w:r>
          </w:p>
        </w:tc>
        <w:tc>
          <w:tcPr>
            <w:tcW w:w="3659" w:type="dxa"/>
          </w:tcPr>
          <w:p w:rsidR="00CB30AF" w:rsidRPr="009A7FC5" w:rsidRDefault="00035086" w:rsidP="00035086">
            <w:pPr>
              <w:rPr>
                <w:rFonts w:ascii="Times New Roman" w:hAnsi="Times New Roman" w:cs="Times New Roman"/>
                <w:sz w:val="24"/>
                <w:szCs w:val="24"/>
                <w:highlight w:val="yellow"/>
              </w:rPr>
            </w:pPr>
            <w:r>
              <w:rPr>
                <w:rFonts w:ascii="Times New Roman" w:hAnsi="Times New Roman" w:cs="Times New Roman"/>
                <w:sz w:val="24"/>
                <w:szCs w:val="24"/>
              </w:rPr>
              <w:t>January 23</w:t>
            </w:r>
            <w:r w:rsidR="009A7FC5" w:rsidRPr="009A7FC5">
              <w:rPr>
                <w:rFonts w:ascii="Times New Roman" w:hAnsi="Times New Roman" w:cs="Times New Roman"/>
                <w:sz w:val="24"/>
                <w:szCs w:val="24"/>
              </w:rPr>
              <w:t>, 2020</w:t>
            </w:r>
          </w:p>
        </w:tc>
      </w:tr>
      <w:tr w:rsidR="00CB30AF" w:rsidRPr="00E23A61" w:rsidTr="009A7FC5">
        <w:tc>
          <w:tcPr>
            <w:tcW w:w="4715" w:type="dxa"/>
          </w:tcPr>
          <w:p w:rsidR="00CB30AF" w:rsidRPr="009A7FC5" w:rsidRDefault="00CB30AF" w:rsidP="006D7912">
            <w:pPr>
              <w:rPr>
                <w:rFonts w:ascii="Times New Roman" w:hAnsi="Times New Roman" w:cs="Times New Roman"/>
                <w:sz w:val="24"/>
                <w:szCs w:val="24"/>
              </w:rPr>
            </w:pPr>
            <w:r w:rsidRPr="009A7FC5">
              <w:rPr>
                <w:rFonts w:ascii="Times New Roman" w:hAnsi="Times New Roman" w:cs="Times New Roman"/>
                <w:sz w:val="24"/>
                <w:szCs w:val="24"/>
              </w:rPr>
              <w:t>Pre-proposal Conference</w:t>
            </w:r>
          </w:p>
        </w:tc>
        <w:tc>
          <w:tcPr>
            <w:tcW w:w="3659" w:type="dxa"/>
          </w:tcPr>
          <w:p w:rsidR="00CB30AF" w:rsidRPr="009A7FC5" w:rsidRDefault="00CB30AF" w:rsidP="006D7912">
            <w:pPr>
              <w:rPr>
                <w:rFonts w:ascii="Times New Roman" w:hAnsi="Times New Roman" w:cs="Times New Roman"/>
                <w:sz w:val="24"/>
                <w:szCs w:val="24"/>
                <w:highlight w:val="yellow"/>
              </w:rPr>
            </w:pPr>
            <w:r w:rsidRPr="009A7FC5">
              <w:rPr>
                <w:rFonts w:ascii="Times New Roman" w:hAnsi="Times New Roman" w:cs="Times New Roman"/>
                <w:sz w:val="24"/>
                <w:szCs w:val="24"/>
              </w:rPr>
              <w:t>N/A</w:t>
            </w:r>
          </w:p>
        </w:tc>
      </w:tr>
      <w:tr w:rsidR="00CB30AF" w:rsidRPr="00E23A61" w:rsidTr="009A7FC5">
        <w:tc>
          <w:tcPr>
            <w:tcW w:w="4715" w:type="dxa"/>
          </w:tcPr>
          <w:p w:rsidR="00CB30AF" w:rsidRPr="009A7FC5" w:rsidRDefault="00CB30AF" w:rsidP="006D7912">
            <w:pPr>
              <w:rPr>
                <w:rFonts w:ascii="Times New Roman" w:hAnsi="Times New Roman" w:cs="Times New Roman"/>
                <w:b/>
                <w:bCs/>
                <w:sz w:val="24"/>
                <w:szCs w:val="24"/>
              </w:rPr>
            </w:pPr>
            <w:r w:rsidRPr="009A7FC5">
              <w:rPr>
                <w:rFonts w:ascii="Times New Roman" w:hAnsi="Times New Roman" w:cs="Times New Roman"/>
                <w:b/>
                <w:bCs/>
                <w:sz w:val="24"/>
                <w:szCs w:val="24"/>
              </w:rPr>
              <w:t>Deadline for submission of questions</w:t>
            </w:r>
          </w:p>
        </w:tc>
        <w:tc>
          <w:tcPr>
            <w:tcW w:w="3659" w:type="dxa"/>
          </w:tcPr>
          <w:p w:rsidR="00CB30AF" w:rsidRPr="009A7FC5" w:rsidRDefault="00035086" w:rsidP="00CB30AF">
            <w:pPr>
              <w:rPr>
                <w:rFonts w:ascii="Times New Roman" w:hAnsi="Times New Roman" w:cs="Times New Roman"/>
                <w:bCs/>
                <w:sz w:val="24"/>
                <w:szCs w:val="24"/>
              </w:rPr>
            </w:pPr>
            <w:r>
              <w:rPr>
                <w:rFonts w:ascii="Times New Roman" w:hAnsi="Times New Roman" w:cs="Times New Roman"/>
                <w:bCs/>
                <w:sz w:val="24"/>
                <w:szCs w:val="24"/>
              </w:rPr>
              <w:t>February 4</w:t>
            </w:r>
            <w:r w:rsidR="009A7FC5" w:rsidRPr="009A7FC5">
              <w:rPr>
                <w:rFonts w:ascii="Times New Roman" w:hAnsi="Times New Roman" w:cs="Times New Roman"/>
                <w:bCs/>
                <w:sz w:val="24"/>
                <w:szCs w:val="24"/>
              </w:rPr>
              <w:t>, 2020</w:t>
            </w:r>
          </w:p>
        </w:tc>
      </w:tr>
      <w:tr w:rsidR="00CB30AF" w:rsidRPr="00E23A61" w:rsidTr="009A7FC5">
        <w:tc>
          <w:tcPr>
            <w:tcW w:w="4715" w:type="dxa"/>
          </w:tcPr>
          <w:p w:rsidR="00CB30AF" w:rsidRPr="009A7FC5" w:rsidRDefault="00CB30AF" w:rsidP="006D7912">
            <w:pPr>
              <w:rPr>
                <w:rFonts w:ascii="Times New Roman" w:hAnsi="Times New Roman" w:cs="Times New Roman"/>
                <w:b/>
                <w:bCs/>
                <w:sz w:val="24"/>
                <w:szCs w:val="24"/>
              </w:rPr>
            </w:pPr>
            <w:r w:rsidRPr="009A7FC5">
              <w:rPr>
                <w:rFonts w:ascii="Times New Roman" w:hAnsi="Times New Roman" w:cs="Times New Roman"/>
                <w:b/>
                <w:bCs/>
                <w:sz w:val="24"/>
                <w:szCs w:val="24"/>
              </w:rPr>
              <w:t>Deadline for submission of proposals</w:t>
            </w:r>
          </w:p>
        </w:tc>
        <w:tc>
          <w:tcPr>
            <w:tcW w:w="3659" w:type="dxa"/>
          </w:tcPr>
          <w:p w:rsidR="00CB30AF" w:rsidRPr="009A7FC5" w:rsidRDefault="00035086" w:rsidP="006D7912">
            <w:pPr>
              <w:rPr>
                <w:rFonts w:ascii="Times New Roman" w:hAnsi="Times New Roman" w:cs="Times New Roman"/>
                <w:bCs/>
                <w:sz w:val="24"/>
                <w:szCs w:val="24"/>
              </w:rPr>
            </w:pPr>
            <w:r>
              <w:rPr>
                <w:rFonts w:ascii="Times New Roman" w:hAnsi="Times New Roman" w:cs="Times New Roman"/>
                <w:bCs/>
                <w:sz w:val="24"/>
                <w:szCs w:val="24"/>
              </w:rPr>
              <w:t>February 21</w:t>
            </w:r>
            <w:r w:rsidR="009A7FC5" w:rsidRPr="009A7FC5">
              <w:rPr>
                <w:rFonts w:ascii="Times New Roman" w:hAnsi="Times New Roman" w:cs="Times New Roman"/>
                <w:bCs/>
                <w:sz w:val="24"/>
                <w:szCs w:val="24"/>
              </w:rPr>
              <w:t>, 2020</w:t>
            </w:r>
          </w:p>
        </w:tc>
      </w:tr>
      <w:tr w:rsidR="00CB30AF" w:rsidRPr="00E23A61" w:rsidTr="009A7FC5">
        <w:tc>
          <w:tcPr>
            <w:tcW w:w="4715" w:type="dxa"/>
          </w:tcPr>
          <w:p w:rsidR="00CB30AF" w:rsidRPr="009A7FC5" w:rsidRDefault="00CB30AF" w:rsidP="006D7912">
            <w:pPr>
              <w:rPr>
                <w:rFonts w:ascii="Times New Roman" w:hAnsi="Times New Roman" w:cs="Times New Roman"/>
                <w:sz w:val="24"/>
                <w:szCs w:val="24"/>
              </w:rPr>
            </w:pPr>
            <w:r w:rsidRPr="009A7FC5">
              <w:rPr>
                <w:rFonts w:ascii="Times New Roman" w:hAnsi="Times New Roman" w:cs="Times New Roman"/>
                <w:sz w:val="24"/>
                <w:szCs w:val="24"/>
              </w:rPr>
              <w:t>Evaluation of proposals and selection process</w:t>
            </w:r>
          </w:p>
        </w:tc>
        <w:tc>
          <w:tcPr>
            <w:tcW w:w="3659" w:type="dxa"/>
          </w:tcPr>
          <w:p w:rsidR="00CB30AF" w:rsidRPr="009A7FC5" w:rsidRDefault="00035086" w:rsidP="00CB30AF">
            <w:pPr>
              <w:rPr>
                <w:rFonts w:ascii="Times New Roman" w:hAnsi="Times New Roman" w:cs="Times New Roman"/>
                <w:sz w:val="24"/>
                <w:szCs w:val="24"/>
              </w:rPr>
            </w:pPr>
            <w:r>
              <w:rPr>
                <w:rFonts w:ascii="Times New Roman" w:hAnsi="Times New Roman" w:cs="Times New Roman"/>
                <w:sz w:val="24"/>
                <w:szCs w:val="24"/>
              </w:rPr>
              <w:t>Week of February 24</w:t>
            </w:r>
            <w:r w:rsidR="009A7FC5" w:rsidRPr="009A7FC5">
              <w:rPr>
                <w:rFonts w:ascii="Times New Roman" w:hAnsi="Times New Roman" w:cs="Times New Roman"/>
                <w:sz w:val="24"/>
                <w:szCs w:val="24"/>
              </w:rPr>
              <w:t>, 2020</w:t>
            </w:r>
          </w:p>
        </w:tc>
      </w:tr>
      <w:tr w:rsidR="00CB30AF" w:rsidRPr="00E23A61" w:rsidTr="009A7FC5">
        <w:tc>
          <w:tcPr>
            <w:tcW w:w="4715" w:type="dxa"/>
          </w:tcPr>
          <w:p w:rsidR="00CB30AF" w:rsidRPr="009A7FC5" w:rsidRDefault="00CB30AF" w:rsidP="006D7912">
            <w:pPr>
              <w:rPr>
                <w:rFonts w:ascii="Times New Roman" w:hAnsi="Times New Roman" w:cs="Times New Roman"/>
                <w:sz w:val="24"/>
                <w:szCs w:val="24"/>
              </w:rPr>
            </w:pPr>
            <w:r w:rsidRPr="009A7FC5">
              <w:rPr>
                <w:rFonts w:ascii="Times New Roman" w:hAnsi="Times New Roman" w:cs="Times New Roman"/>
                <w:sz w:val="24"/>
                <w:szCs w:val="24"/>
              </w:rPr>
              <w:t>Interview finalists</w:t>
            </w:r>
          </w:p>
        </w:tc>
        <w:tc>
          <w:tcPr>
            <w:tcW w:w="3659" w:type="dxa"/>
          </w:tcPr>
          <w:p w:rsidR="00CB30AF" w:rsidRPr="009A7FC5" w:rsidRDefault="00CB30AF" w:rsidP="009A7FC5">
            <w:pPr>
              <w:rPr>
                <w:rFonts w:ascii="Times New Roman" w:hAnsi="Times New Roman" w:cs="Times New Roman"/>
                <w:sz w:val="24"/>
                <w:szCs w:val="24"/>
              </w:rPr>
            </w:pPr>
            <w:r w:rsidRPr="009A7FC5">
              <w:rPr>
                <w:rFonts w:ascii="Times New Roman" w:hAnsi="Times New Roman" w:cs="Times New Roman"/>
                <w:sz w:val="24"/>
                <w:szCs w:val="24"/>
              </w:rPr>
              <w:t xml:space="preserve">Week of </w:t>
            </w:r>
            <w:r w:rsidR="00035086">
              <w:rPr>
                <w:rFonts w:ascii="Times New Roman" w:hAnsi="Times New Roman" w:cs="Times New Roman"/>
                <w:sz w:val="24"/>
                <w:szCs w:val="24"/>
              </w:rPr>
              <w:t>March 2</w:t>
            </w:r>
            <w:r w:rsidR="009A7FC5" w:rsidRPr="009A7FC5">
              <w:rPr>
                <w:rFonts w:ascii="Times New Roman" w:hAnsi="Times New Roman" w:cs="Times New Roman"/>
                <w:sz w:val="24"/>
                <w:szCs w:val="24"/>
              </w:rPr>
              <w:t>, 2020</w:t>
            </w:r>
          </w:p>
        </w:tc>
      </w:tr>
      <w:tr w:rsidR="00CB30AF" w:rsidRPr="00E23A61" w:rsidTr="009A7FC5">
        <w:tc>
          <w:tcPr>
            <w:tcW w:w="4715" w:type="dxa"/>
          </w:tcPr>
          <w:p w:rsidR="00CB30AF" w:rsidRPr="009A7FC5" w:rsidRDefault="00CB30AF" w:rsidP="006D7912">
            <w:pPr>
              <w:rPr>
                <w:rFonts w:ascii="Times New Roman" w:hAnsi="Times New Roman" w:cs="Times New Roman"/>
                <w:sz w:val="24"/>
                <w:szCs w:val="24"/>
              </w:rPr>
            </w:pPr>
            <w:r w:rsidRPr="009A7FC5">
              <w:rPr>
                <w:rFonts w:ascii="Times New Roman" w:hAnsi="Times New Roman" w:cs="Times New Roman"/>
                <w:sz w:val="24"/>
                <w:szCs w:val="24"/>
              </w:rPr>
              <w:t>Negotiations</w:t>
            </w:r>
          </w:p>
        </w:tc>
        <w:tc>
          <w:tcPr>
            <w:tcW w:w="3659" w:type="dxa"/>
          </w:tcPr>
          <w:p w:rsidR="00CB30AF" w:rsidRPr="009A7FC5" w:rsidRDefault="009A7FC5" w:rsidP="006D7912">
            <w:pPr>
              <w:rPr>
                <w:rFonts w:ascii="Times New Roman" w:hAnsi="Times New Roman" w:cs="Times New Roman"/>
                <w:sz w:val="24"/>
                <w:szCs w:val="24"/>
              </w:rPr>
            </w:pPr>
            <w:r w:rsidRPr="009A7FC5">
              <w:rPr>
                <w:rFonts w:ascii="Times New Roman" w:hAnsi="Times New Roman" w:cs="Times New Roman"/>
                <w:sz w:val="24"/>
                <w:szCs w:val="24"/>
              </w:rPr>
              <w:t>Week of March</w:t>
            </w:r>
            <w:r w:rsidR="00035086">
              <w:rPr>
                <w:rFonts w:ascii="Times New Roman" w:hAnsi="Times New Roman" w:cs="Times New Roman"/>
                <w:sz w:val="24"/>
                <w:szCs w:val="24"/>
              </w:rPr>
              <w:t xml:space="preserve"> 9</w:t>
            </w:r>
            <w:r w:rsidRPr="009A7FC5">
              <w:rPr>
                <w:rFonts w:ascii="Times New Roman" w:hAnsi="Times New Roman" w:cs="Times New Roman"/>
                <w:sz w:val="24"/>
                <w:szCs w:val="24"/>
              </w:rPr>
              <w:t>, 2020</w:t>
            </w:r>
          </w:p>
        </w:tc>
      </w:tr>
      <w:tr w:rsidR="00CB30AF" w:rsidRPr="00E23A61" w:rsidTr="009A7FC5">
        <w:tc>
          <w:tcPr>
            <w:tcW w:w="4715" w:type="dxa"/>
          </w:tcPr>
          <w:p w:rsidR="00CB30AF" w:rsidRPr="009A7FC5" w:rsidRDefault="00CB30AF" w:rsidP="006D7912">
            <w:pPr>
              <w:rPr>
                <w:rFonts w:ascii="Times New Roman" w:hAnsi="Times New Roman" w:cs="Times New Roman"/>
                <w:sz w:val="24"/>
                <w:szCs w:val="24"/>
              </w:rPr>
            </w:pPr>
            <w:r w:rsidRPr="009A7FC5">
              <w:rPr>
                <w:rFonts w:ascii="Times New Roman" w:hAnsi="Times New Roman" w:cs="Times New Roman"/>
                <w:sz w:val="24"/>
                <w:szCs w:val="24"/>
              </w:rPr>
              <w:t>Award of contract</w:t>
            </w:r>
          </w:p>
        </w:tc>
        <w:tc>
          <w:tcPr>
            <w:tcW w:w="3659" w:type="dxa"/>
          </w:tcPr>
          <w:p w:rsidR="00CB30AF" w:rsidRPr="009A7FC5" w:rsidRDefault="00035086" w:rsidP="00CB30AF">
            <w:pPr>
              <w:rPr>
                <w:rFonts w:ascii="Times New Roman" w:hAnsi="Times New Roman" w:cs="Times New Roman"/>
                <w:sz w:val="24"/>
                <w:szCs w:val="24"/>
              </w:rPr>
            </w:pPr>
            <w:r>
              <w:rPr>
                <w:rFonts w:ascii="Times New Roman" w:hAnsi="Times New Roman" w:cs="Times New Roman"/>
                <w:sz w:val="24"/>
                <w:szCs w:val="24"/>
              </w:rPr>
              <w:t>March</w:t>
            </w:r>
            <w:r w:rsidR="009A7FC5" w:rsidRPr="009A7FC5">
              <w:rPr>
                <w:rFonts w:ascii="Times New Roman" w:hAnsi="Times New Roman" w:cs="Times New Roman"/>
                <w:sz w:val="24"/>
                <w:szCs w:val="24"/>
              </w:rPr>
              <w:t>, 2020</w:t>
            </w:r>
          </w:p>
        </w:tc>
      </w:tr>
      <w:tr w:rsidR="00CB30AF" w:rsidRPr="00E23A61" w:rsidTr="009A7FC5">
        <w:tc>
          <w:tcPr>
            <w:tcW w:w="4715" w:type="dxa"/>
          </w:tcPr>
          <w:p w:rsidR="00CB30AF" w:rsidRPr="009A7FC5" w:rsidRDefault="00CB30AF" w:rsidP="006D7912">
            <w:pPr>
              <w:rPr>
                <w:rFonts w:ascii="Times New Roman" w:hAnsi="Times New Roman" w:cs="Times New Roman"/>
                <w:sz w:val="24"/>
                <w:szCs w:val="24"/>
              </w:rPr>
            </w:pPr>
            <w:r w:rsidRPr="009A7FC5">
              <w:rPr>
                <w:rFonts w:ascii="Times New Roman" w:hAnsi="Times New Roman" w:cs="Times New Roman"/>
                <w:sz w:val="24"/>
                <w:szCs w:val="24"/>
              </w:rPr>
              <w:t xml:space="preserve">Completion of Work </w:t>
            </w:r>
          </w:p>
        </w:tc>
        <w:tc>
          <w:tcPr>
            <w:tcW w:w="3659" w:type="dxa"/>
          </w:tcPr>
          <w:p w:rsidR="00CB30AF" w:rsidRPr="009A7FC5" w:rsidRDefault="009A7FC5" w:rsidP="006D7912">
            <w:pPr>
              <w:rPr>
                <w:rFonts w:ascii="Times New Roman" w:hAnsi="Times New Roman" w:cs="Times New Roman"/>
                <w:sz w:val="24"/>
                <w:szCs w:val="24"/>
              </w:rPr>
            </w:pPr>
            <w:r>
              <w:rPr>
                <w:rFonts w:ascii="Times New Roman" w:hAnsi="Times New Roman" w:cs="Times New Roman"/>
                <w:sz w:val="24"/>
                <w:szCs w:val="24"/>
              </w:rPr>
              <w:t>May 2020</w:t>
            </w:r>
          </w:p>
        </w:tc>
      </w:tr>
    </w:tbl>
    <w:p w:rsidR="00CB30AF" w:rsidRDefault="00CB30AF" w:rsidP="00CB30AF">
      <w:pPr>
        <w:rPr>
          <w:rFonts w:ascii="Times New Roman" w:hAnsi="Times New Roman" w:cs="Times New Roman"/>
          <w:color w:val="000000"/>
          <w:sz w:val="24"/>
          <w:szCs w:val="24"/>
        </w:rPr>
      </w:pPr>
    </w:p>
    <w:p w:rsidR="00C50023" w:rsidRDefault="0097637D" w:rsidP="00CB30AF">
      <w:pPr>
        <w:rPr>
          <w:rFonts w:ascii="Times New Roman" w:hAnsi="Times New Roman" w:cs="Times New Roman"/>
          <w:b/>
          <w:color w:val="000000"/>
          <w:sz w:val="24"/>
          <w:szCs w:val="24"/>
        </w:rPr>
      </w:pPr>
      <w:r>
        <w:rPr>
          <w:rFonts w:ascii="Times New Roman" w:hAnsi="Times New Roman" w:cs="Times New Roman"/>
          <w:b/>
          <w:color w:val="000000"/>
          <w:sz w:val="24"/>
          <w:szCs w:val="24"/>
        </w:rPr>
        <w:t>Section 4.0 Scope of Work</w:t>
      </w:r>
    </w:p>
    <w:p w:rsidR="0097637D" w:rsidRPr="0097637D" w:rsidRDefault="0097637D" w:rsidP="00BD2B65">
      <w:pPr>
        <w:tabs>
          <w:tab w:val="left" w:pos="0"/>
        </w:tabs>
        <w:suppressAutoHyphens/>
        <w:spacing w:after="0"/>
        <w:ind w:left="72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97637D">
        <w:rPr>
          <w:rFonts w:ascii="Times New Roman" w:hAnsi="Times New Roman" w:cs="Times New Roman"/>
          <w:color w:val="000000"/>
          <w:sz w:val="24"/>
          <w:szCs w:val="24"/>
        </w:rPr>
        <w:t xml:space="preserve">All proposals must be made on the basis of and either </w:t>
      </w:r>
      <w:r w:rsidRPr="0097637D">
        <w:rPr>
          <w:rFonts w:ascii="Times New Roman" w:hAnsi="Times New Roman" w:cs="Times New Roman"/>
          <w:color w:val="000000"/>
          <w:sz w:val="24"/>
          <w:szCs w:val="24"/>
          <w:u w:val="single"/>
        </w:rPr>
        <w:t>meet or exceed</w:t>
      </w:r>
      <w:r w:rsidRPr="0097637D">
        <w:rPr>
          <w:rFonts w:ascii="Times New Roman" w:hAnsi="Times New Roman" w:cs="Times New Roman"/>
          <w:color w:val="000000"/>
          <w:sz w:val="24"/>
          <w:szCs w:val="24"/>
        </w:rPr>
        <w:t xml:space="preserve"> the requirements contained herein.  Failure to provide any of the following requirements shall be ample </w:t>
      </w:r>
      <w:r w:rsidRPr="0097637D">
        <w:rPr>
          <w:rFonts w:ascii="Times New Roman" w:hAnsi="Times New Roman" w:cs="Times New Roman"/>
          <w:color w:val="000000"/>
          <w:sz w:val="24"/>
          <w:szCs w:val="24"/>
        </w:rPr>
        <w:lastRenderedPageBreak/>
        <w:t>cause for proposal to be considered non-responsive and be rejected.  All offerors must be able to provide, at a minimum:</w:t>
      </w:r>
    </w:p>
    <w:p w:rsidR="0097637D" w:rsidRPr="0097637D" w:rsidRDefault="0097637D" w:rsidP="00BD2B65">
      <w:pPr>
        <w:tabs>
          <w:tab w:val="left" w:pos="0"/>
        </w:tabs>
        <w:suppressAutoHyphens/>
        <w:spacing w:after="0"/>
        <w:ind w:left="720" w:hanging="720"/>
        <w:jc w:val="both"/>
        <w:rPr>
          <w:rFonts w:ascii="Times New Roman" w:hAnsi="Times New Roman" w:cs="Times New Roman"/>
          <w:color w:val="000000"/>
          <w:sz w:val="24"/>
          <w:szCs w:val="24"/>
        </w:rPr>
      </w:pPr>
    </w:p>
    <w:p w:rsidR="0097637D" w:rsidRDefault="0097637D" w:rsidP="00BD2B65">
      <w:pPr>
        <w:tabs>
          <w:tab w:val="left" w:pos="0"/>
        </w:tabs>
        <w:suppressAutoHyphens/>
        <w:spacing w:after="0"/>
        <w:ind w:left="1440" w:hanging="720"/>
        <w:jc w:val="both"/>
        <w:rPr>
          <w:rFonts w:ascii="Times New Roman" w:hAnsi="Times New Roman" w:cs="Times New Roman"/>
          <w:color w:val="000000"/>
          <w:sz w:val="24"/>
          <w:szCs w:val="24"/>
        </w:rPr>
      </w:pPr>
      <w:r w:rsidRPr="0097637D">
        <w:rPr>
          <w:rFonts w:ascii="Times New Roman" w:hAnsi="Times New Roman" w:cs="Times New Roman"/>
          <w:color w:val="000000"/>
          <w:sz w:val="24"/>
          <w:szCs w:val="24"/>
        </w:rPr>
        <w:t>5.1</w:t>
      </w:r>
      <w:r w:rsidRPr="0097637D">
        <w:rPr>
          <w:rFonts w:ascii="Times New Roman" w:hAnsi="Times New Roman" w:cs="Times New Roman"/>
          <w:color w:val="000000"/>
          <w:sz w:val="24"/>
          <w:szCs w:val="24"/>
        </w:rPr>
        <w:tab/>
        <w:t>Attendance at an i</w:t>
      </w:r>
      <w:r w:rsidR="009B40CF">
        <w:rPr>
          <w:rFonts w:ascii="Times New Roman" w:hAnsi="Times New Roman" w:cs="Times New Roman"/>
          <w:color w:val="000000"/>
          <w:sz w:val="24"/>
          <w:szCs w:val="24"/>
        </w:rPr>
        <w:t>nitial meeting with various Town</w:t>
      </w:r>
      <w:r w:rsidRPr="0097637D">
        <w:rPr>
          <w:rFonts w:ascii="Times New Roman" w:hAnsi="Times New Roman" w:cs="Times New Roman"/>
          <w:color w:val="000000"/>
          <w:sz w:val="24"/>
          <w:szCs w:val="24"/>
        </w:rPr>
        <w:t xml:space="preserve"> representatives to discuss the process and tasks to be performed and reasonable dedication of key personnel and accessibility of the Offeror’s point of contact.</w:t>
      </w:r>
    </w:p>
    <w:p w:rsidR="00BD2B65" w:rsidRPr="0097637D" w:rsidRDefault="00BD2B65" w:rsidP="00BD2B65">
      <w:pPr>
        <w:tabs>
          <w:tab w:val="left" w:pos="0"/>
        </w:tabs>
        <w:suppressAutoHyphens/>
        <w:spacing w:after="0"/>
        <w:ind w:left="1440" w:hanging="720"/>
        <w:jc w:val="both"/>
        <w:rPr>
          <w:rFonts w:ascii="Times New Roman" w:hAnsi="Times New Roman" w:cs="Times New Roman"/>
          <w:color w:val="000000"/>
          <w:sz w:val="24"/>
          <w:szCs w:val="24"/>
        </w:rPr>
      </w:pPr>
    </w:p>
    <w:p w:rsidR="0097637D" w:rsidRDefault="0097637D" w:rsidP="00BD2B65">
      <w:pPr>
        <w:tabs>
          <w:tab w:val="left" w:pos="0"/>
          <w:tab w:val="left" w:pos="1440"/>
        </w:tabs>
        <w:suppressAutoHyphens/>
        <w:spacing w:after="0"/>
        <w:ind w:left="720"/>
        <w:jc w:val="both"/>
        <w:rPr>
          <w:rFonts w:ascii="Times New Roman" w:hAnsi="Times New Roman" w:cs="Times New Roman"/>
          <w:color w:val="000000"/>
          <w:sz w:val="24"/>
          <w:szCs w:val="24"/>
        </w:rPr>
      </w:pPr>
      <w:r w:rsidRPr="0097637D">
        <w:rPr>
          <w:rFonts w:ascii="Times New Roman" w:hAnsi="Times New Roman" w:cs="Times New Roman"/>
          <w:color w:val="000000"/>
          <w:sz w:val="24"/>
          <w:szCs w:val="24"/>
        </w:rPr>
        <w:t>5.2</w:t>
      </w:r>
      <w:r w:rsidRPr="0097637D">
        <w:rPr>
          <w:rFonts w:ascii="Times New Roman" w:hAnsi="Times New Roman" w:cs="Times New Roman"/>
          <w:color w:val="000000"/>
          <w:sz w:val="24"/>
          <w:szCs w:val="24"/>
        </w:rPr>
        <w:tab/>
        <w:t>Weekly written progress reports including data collected.</w:t>
      </w:r>
    </w:p>
    <w:p w:rsidR="00BD2B65" w:rsidRPr="0097637D" w:rsidRDefault="00BD2B65" w:rsidP="00BD2B65">
      <w:pPr>
        <w:tabs>
          <w:tab w:val="left" w:pos="0"/>
          <w:tab w:val="left" w:pos="1440"/>
        </w:tabs>
        <w:suppressAutoHyphens/>
        <w:spacing w:after="0"/>
        <w:ind w:left="720"/>
        <w:jc w:val="both"/>
        <w:rPr>
          <w:rFonts w:ascii="Times New Roman" w:hAnsi="Times New Roman" w:cs="Times New Roman"/>
          <w:color w:val="000000"/>
          <w:sz w:val="24"/>
          <w:szCs w:val="24"/>
        </w:rPr>
      </w:pPr>
    </w:p>
    <w:p w:rsidR="0097637D" w:rsidRDefault="0097637D" w:rsidP="00BD2B65">
      <w:pPr>
        <w:tabs>
          <w:tab w:val="left" w:pos="0"/>
        </w:tabs>
        <w:suppressAutoHyphens/>
        <w:spacing w:after="0"/>
        <w:ind w:left="1440" w:hanging="720"/>
        <w:jc w:val="both"/>
        <w:rPr>
          <w:rFonts w:ascii="Times New Roman" w:hAnsi="Times New Roman" w:cs="Times New Roman"/>
          <w:color w:val="000000"/>
          <w:sz w:val="24"/>
          <w:szCs w:val="24"/>
        </w:rPr>
      </w:pPr>
      <w:r w:rsidRPr="0097637D">
        <w:rPr>
          <w:rFonts w:ascii="Times New Roman" w:hAnsi="Times New Roman" w:cs="Times New Roman"/>
          <w:color w:val="000000"/>
          <w:sz w:val="24"/>
          <w:szCs w:val="24"/>
        </w:rPr>
        <w:t>5.3</w:t>
      </w:r>
      <w:r w:rsidRPr="0097637D">
        <w:rPr>
          <w:rFonts w:ascii="Times New Roman" w:hAnsi="Times New Roman" w:cs="Times New Roman"/>
          <w:color w:val="000000"/>
          <w:sz w:val="24"/>
          <w:szCs w:val="24"/>
        </w:rPr>
        <w:tab/>
        <w:t>Profile survey of a minimum of ten (</w:t>
      </w:r>
      <w:r w:rsidRPr="009A7FC5">
        <w:rPr>
          <w:rFonts w:ascii="Times New Roman" w:hAnsi="Times New Roman" w:cs="Times New Roman"/>
          <w:color w:val="000000"/>
          <w:sz w:val="24"/>
          <w:szCs w:val="24"/>
        </w:rPr>
        <w:t>10</w:t>
      </w:r>
      <w:r w:rsidRPr="0097637D">
        <w:rPr>
          <w:rFonts w:ascii="Times New Roman" w:hAnsi="Times New Roman" w:cs="Times New Roman"/>
          <w:color w:val="000000"/>
          <w:sz w:val="24"/>
          <w:szCs w:val="24"/>
        </w:rPr>
        <w:t>) government organiz</w:t>
      </w:r>
      <w:r>
        <w:rPr>
          <w:rFonts w:ascii="Times New Roman" w:hAnsi="Times New Roman" w:cs="Times New Roman"/>
          <w:color w:val="000000"/>
          <w:sz w:val="24"/>
          <w:szCs w:val="24"/>
        </w:rPr>
        <w:t>ations</w:t>
      </w:r>
      <w:r w:rsidRPr="0097637D">
        <w:rPr>
          <w:rFonts w:ascii="Times New Roman" w:hAnsi="Times New Roman" w:cs="Times New Roman"/>
          <w:color w:val="000000"/>
          <w:sz w:val="24"/>
          <w:szCs w:val="24"/>
        </w:rPr>
        <w:t>, including name, geographic location, type of organization, number of employees:</w:t>
      </w:r>
    </w:p>
    <w:p w:rsidR="001B41AA" w:rsidRPr="0097637D" w:rsidRDefault="001B41AA" w:rsidP="00BD2B65">
      <w:pPr>
        <w:tabs>
          <w:tab w:val="left" w:pos="0"/>
        </w:tabs>
        <w:suppressAutoHyphens/>
        <w:spacing w:after="0"/>
        <w:ind w:left="1440" w:hanging="720"/>
        <w:jc w:val="both"/>
        <w:rPr>
          <w:rFonts w:ascii="Times New Roman" w:hAnsi="Times New Roman" w:cs="Times New Roman"/>
          <w:color w:val="000000"/>
          <w:sz w:val="24"/>
          <w:szCs w:val="24"/>
        </w:rPr>
      </w:pPr>
    </w:p>
    <w:p w:rsidR="0097637D" w:rsidRDefault="0097637D" w:rsidP="00BD2B65">
      <w:pPr>
        <w:tabs>
          <w:tab w:val="left" w:pos="0"/>
        </w:tabs>
        <w:suppressAutoHyphens/>
        <w:spacing w:after="0"/>
        <w:ind w:left="1440" w:hanging="720"/>
        <w:jc w:val="both"/>
        <w:rPr>
          <w:rFonts w:ascii="Times New Roman" w:hAnsi="Times New Roman" w:cs="Times New Roman"/>
          <w:color w:val="000000"/>
          <w:sz w:val="24"/>
          <w:szCs w:val="24"/>
        </w:rPr>
      </w:pPr>
      <w:r w:rsidRPr="0097637D">
        <w:rPr>
          <w:rFonts w:ascii="Times New Roman" w:hAnsi="Times New Roman" w:cs="Times New Roman"/>
          <w:color w:val="000000"/>
          <w:sz w:val="24"/>
          <w:szCs w:val="24"/>
        </w:rPr>
        <w:tab/>
      </w:r>
      <w:r w:rsidR="009B40CF">
        <w:rPr>
          <w:rFonts w:ascii="Times New Roman" w:hAnsi="Times New Roman" w:cs="Times New Roman"/>
          <w:color w:val="000000"/>
          <w:sz w:val="24"/>
          <w:szCs w:val="24"/>
          <w:u w:val="single"/>
        </w:rPr>
        <w:t>Local</w:t>
      </w:r>
      <w:r w:rsidRPr="0097637D">
        <w:rPr>
          <w:rFonts w:ascii="Times New Roman" w:hAnsi="Times New Roman" w:cs="Times New Roman"/>
          <w:color w:val="000000"/>
          <w:sz w:val="24"/>
          <w:szCs w:val="24"/>
          <w:u w:val="single"/>
        </w:rPr>
        <w:t xml:space="preserve"> Government Organizations:</w:t>
      </w:r>
      <w:r w:rsidRPr="0097637D">
        <w:rPr>
          <w:rFonts w:ascii="Times New Roman" w:hAnsi="Times New Roman" w:cs="Times New Roman"/>
          <w:color w:val="000000"/>
          <w:sz w:val="24"/>
          <w:szCs w:val="24"/>
        </w:rPr>
        <w:t xml:space="preserve"> </w:t>
      </w:r>
      <w:r w:rsidRPr="009A7FC5">
        <w:rPr>
          <w:rFonts w:ascii="Times New Roman" w:hAnsi="Times New Roman" w:cs="Times New Roman"/>
          <w:color w:val="000000"/>
          <w:sz w:val="24"/>
          <w:szCs w:val="24"/>
        </w:rPr>
        <w:t>Town of Smithfield, Town of West Point, Isle of Wight County.</w:t>
      </w:r>
    </w:p>
    <w:p w:rsidR="009A7FC5" w:rsidRDefault="009A7FC5" w:rsidP="00BD2B65">
      <w:pPr>
        <w:tabs>
          <w:tab w:val="left" w:pos="0"/>
        </w:tabs>
        <w:suppressAutoHyphens/>
        <w:spacing w:after="0"/>
        <w:ind w:left="144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p w:rsidR="009A7FC5" w:rsidRPr="009A7FC5" w:rsidRDefault="009A7FC5" w:rsidP="00BD2B65">
      <w:pPr>
        <w:tabs>
          <w:tab w:val="left" w:pos="0"/>
        </w:tabs>
        <w:suppressAutoHyphens/>
        <w:spacing w:after="0"/>
        <w:ind w:left="144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ab/>
        <w:t>Other localities used must be similar in nature and situation to the Town of Windsor or must be located in the Town of Windsor’s competitive market.  All localities shall be submitted for approval, with rational for their use, prior to their use.</w:t>
      </w:r>
    </w:p>
    <w:p w:rsidR="00BD2B65" w:rsidRPr="0097637D" w:rsidRDefault="00BD2B65" w:rsidP="00BD2B65">
      <w:pPr>
        <w:tabs>
          <w:tab w:val="left" w:pos="0"/>
        </w:tabs>
        <w:suppressAutoHyphens/>
        <w:spacing w:after="0"/>
        <w:ind w:left="1440" w:hanging="720"/>
        <w:jc w:val="both"/>
        <w:rPr>
          <w:rFonts w:ascii="Times New Roman" w:hAnsi="Times New Roman" w:cs="Times New Roman"/>
          <w:color w:val="000000"/>
          <w:sz w:val="24"/>
          <w:szCs w:val="24"/>
        </w:rPr>
      </w:pPr>
    </w:p>
    <w:p w:rsidR="0097637D" w:rsidRDefault="0097637D" w:rsidP="00BD2B65">
      <w:pPr>
        <w:tabs>
          <w:tab w:val="left" w:pos="0"/>
          <w:tab w:val="left" w:pos="1440"/>
        </w:tabs>
        <w:suppressAutoHyphens/>
        <w:spacing w:after="0"/>
        <w:ind w:left="1440" w:hanging="720"/>
        <w:jc w:val="both"/>
        <w:rPr>
          <w:rFonts w:ascii="Times New Roman" w:hAnsi="Times New Roman" w:cs="Times New Roman"/>
          <w:color w:val="000000"/>
          <w:sz w:val="24"/>
          <w:szCs w:val="24"/>
        </w:rPr>
      </w:pPr>
      <w:r w:rsidRPr="0097637D">
        <w:rPr>
          <w:rFonts w:ascii="Times New Roman" w:hAnsi="Times New Roman" w:cs="Times New Roman"/>
          <w:color w:val="000000"/>
          <w:sz w:val="24"/>
          <w:szCs w:val="24"/>
        </w:rPr>
        <w:t>5.4</w:t>
      </w:r>
      <w:r w:rsidRPr="0097637D">
        <w:rPr>
          <w:rFonts w:ascii="Times New Roman" w:hAnsi="Times New Roman" w:cs="Times New Roman"/>
          <w:color w:val="000000"/>
          <w:sz w:val="24"/>
          <w:szCs w:val="24"/>
        </w:rPr>
        <w:tab/>
        <w:t>Base Pay Salary Survey and analysis of benchmark positions for organizations named in 5.3 as well as m</w:t>
      </w:r>
      <w:r>
        <w:rPr>
          <w:rFonts w:ascii="Times New Roman" w:hAnsi="Times New Roman" w:cs="Times New Roman"/>
          <w:color w:val="000000"/>
          <w:sz w:val="24"/>
          <w:szCs w:val="24"/>
        </w:rPr>
        <w:t>anagement positions.  Town staff</w:t>
      </w:r>
      <w:r w:rsidRPr="0097637D">
        <w:rPr>
          <w:rFonts w:ascii="Times New Roman" w:hAnsi="Times New Roman" w:cs="Times New Roman"/>
          <w:color w:val="000000"/>
          <w:sz w:val="24"/>
          <w:szCs w:val="24"/>
        </w:rPr>
        <w:t xml:space="preserve"> will identify benchmark positions and provide descriptions according to the needs of the consultant.  The Base Pay Salary Survey shall include:</w:t>
      </w:r>
    </w:p>
    <w:p w:rsidR="00BD2B65" w:rsidRPr="0097637D" w:rsidRDefault="00BD2B65" w:rsidP="00BD2B65">
      <w:pPr>
        <w:tabs>
          <w:tab w:val="left" w:pos="0"/>
          <w:tab w:val="left" w:pos="1440"/>
        </w:tabs>
        <w:suppressAutoHyphens/>
        <w:spacing w:after="0"/>
        <w:ind w:left="1440" w:hanging="720"/>
        <w:jc w:val="both"/>
        <w:rPr>
          <w:rFonts w:ascii="Times New Roman" w:hAnsi="Times New Roman" w:cs="Times New Roman"/>
          <w:color w:val="000000"/>
          <w:sz w:val="24"/>
          <w:szCs w:val="24"/>
        </w:rPr>
      </w:pPr>
    </w:p>
    <w:p w:rsidR="0097637D" w:rsidRDefault="0097637D" w:rsidP="00BD2B65">
      <w:pPr>
        <w:widowControl w:val="0"/>
        <w:numPr>
          <w:ilvl w:val="0"/>
          <w:numId w:val="1"/>
        </w:numPr>
        <w:tabs>
          <w:tab w:val="clear" w:pos="720"/>
          <w:tab w:val="left" w:pos="1905"/>
          <w:tab w:val="num" w:pos="1980"/>
        </w:tabs>
        <w:suppressAutoHyphens/>
        <w:autoSpaceDE w:val="0"/>
        <w:autoSpaceDN w:val="0"/>
        <w:adjustRightInd w:val="0"/>
        <w:spacing w:after="0" w:line="240" w:lineRule="auto"/>
        <w:ind w:left="1980" w:hanging="54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7637D">
        <w:rPr>
          <w:rFonts w:ascii="Times New Roman" w:hAnsi="Times New Roman" w:cs="Times New Roman"/>
          <w:color w:val="000000"/>
          <w:sz w:val="24"/>
          <w:szCs w:val="24"/>
        </w:rPr>
        <w:t>Pay plan salar</w:t>
      </w:r>
      <w:r>
        <w:rPr>
          <w:rFonts w:ascii="Times New Roman" w:hAnsi="Times New Roman" w:cs="Times New Roman"/>
          <w:color w:val="000000"/>
          <w:sz w:val="24"/>
          <w:szCs w:val="24"/>
        </w:rPr>
        <w:t>y range comparison to the Town of Windsor</w:t>
      </w:r>
      <w:r w:rsidRPr="0097637D">
        <w:rPr>
          <w:rFonts w:ascii="Times New Roman" w:hAnsi="Times New Roman" w:cs="Times New Roman"/>
          <w:color w:val="000000"/>
          <w:sz w:val="24"/>
          <w:szCs w:val="24"/>
        </w:rPr>
        <w:t xml:space="preserve"> for each benchmark position for each participant by minimum, midpoint, and maximum*.</w:t>
      </w:r>
    </w:p>
    <w:p w:rsidR="0097637D" w:rsidRPr="0097637D" w:rsidRDefault="0097637D" w:rsidP="00BD2B65">
      <w:pPr>
        <w:widowControl w:val="0"/>
        <w:tabs>
          <w:tab w:val="left" w:pos="1905"/>
        </w:tabs>
        <w:suppressAutoHyphens/>
        <w:autoSpaceDE w:val="0"/>
        <w:autoSpaceDN w:val="0"/>
        <w:adjustRightInd w:val="0"/>
        <w:spacing w:after="0" w:line="240" w:lineRule="auto"/>
        <w:ind w:left="1980"/>
        <w:rPr>
          <w:rFonts w:ascii="Times New Roman" w:hAnsi="Times New Roman" w:cs="Times New Roman"/>
          <w:color w:val="000000"/>
          <w:sz w:val="24"/>
          <w:szCs w:val="24"/>
        </w:rPr>
      </w:pPr>
    </w:p>
    <w:p w:rsidR="0097637D" w:rsidRPr="0097637D" w:rsidRDefault="0097637D" w:rsidP="00BD2B65">
      <w:pPr>
        <w:widowControl w:val="0"/>
        <w:numPr>
          <w:ilvl w:val="0"/>
          <w:numId w:val="1"/>
        </w:numPr>
        <w:tabs>
          <w:tab w:val="clear" w:pos="720"/>
        </w:tabs>
        <w:suppressAutoHyphens/>
        <w:autoSpaceDE w:val="0"/>
        <w:autoSpaceDN w:val="0"/>
        <w:adjustRightInd w:val="0"/>
        <w:spacing w:after="0" w:line="240" w:lineRule="auto"/>
        <w:ind w:left="1980" w:hanging="540"/>
        <w:rPr>
          <w:rFonts w:ascii="Times New Roman" w:hAnsi="Times New Roman" w:cs="Times New Roman"/>
          <w:color w:val="000000"/>
          <w:sz w:val="24"/>
          <w:szCs w:val="24"/>
        </w:rPr>
      </w:pPr>
      <w:r w:rsidRPr="0097637D">
        <w:rPr>
          <w:rFonts w:ascii="Times New Roman" w:hAnsi="Times New Roman" w:cs="Times New Roman"/>
          <w:color w:val="000000"/>
          <w:sz w:val="24"/>
          <w:szCs w:val="24"/>
        </w:rPr>
        <w:t xml:space="preserve">Existing employee average salary comparison to the </w:t>
      </w:r>
      <w:r>
        <w:rPr>
          <w:rFonts w:ascii="Times New Roman" w:hAnsi="Times New Roman" w:cs="Times New Roman"/>
          <w:color w:val="000000"/>
          <w:sz w:val="24"/>
          <w:szCs w:val="24"/>
        </w:rPr>
        <w:t xml:space="preserve">Town of Windsor for    </w:t>
      </w:r>
      <w:r w:rsidR="009C68B8" w:rsidRPr="0097637D">
        <w:rPr>
          <w:rFonts w:ascii="Times New Roman" w:hAnsi="Times New Roman" w:cs="Times New Roman"/>
          <w:color w:val="000000"/>
          <w:sz w:val="24"/>
          <w:szCs w:val="24"/>
        </w:rPr>
        <w:t>each benchmark</w:t>
      </w:r>
      <w:r w:rsidRPr="0097637D">
        <w:rPr>
          <w:rFonts w:ascii="Times New Roman" w:hAnsi="Times New Roman" w:cs="Times New Roman"/>
          <w:color w:val="000000"/>
          <w:sz w:val="24"/>
          <w:szCs w:val="24"/>
        </w:rPr>
        <w:t xml:space="preserve"> position for each participant*.</w:t>
      </w:r>
    </w:p>
    <w:p w:rsidR="0097637D" w:rsidRPr="0097637D" w:rsidRDefault="0097637D" w:rsidP="00BD2B65">
      <w:pPr>
        <w:suppressAutoHyphens/>
        <w:spacing w:after="0"/>
        <w:rPr>
          <w:rFonts w:ascii="Times New Roman" w:hAnsi="Times New Roman" w:cs="Times New Roman"/>
          <w:color w:val="000000"/>
          <w:sz w:val="24"/>
          <w:szCs w:val="24"/>
        </w:rPr>
      </w:pPr>
    </w:p>
    <w:p w:rsidR="0097637D" w:rsidRPr="0097637D" w:rsidRDefault="0097637D" w:rsidP="00BD2B65">
      <w:pPr>
        <w:widowControl w:val="0"/>
        <w:numPr>
          <w:ilvl w:val="0"/>
          <w:numId w:val="1"/>
        </w:numPr>
        <w:tabs>
          <w:tab w:val="clear" w:pos="720"/>
          <w:tab w:val="left" w:pos="1905"/>
          <w:tab w:val="num" w:pos="1980"/>
        </w:tabs>
        <w:suppressAutoHyphens/>
        <w:autoSpaceDE w:val="0"/>
        <w:autoSpaceDN w:val="0"/>
        <w:adjustRightInd w:val="0"/>
        <w:spacing w:after="0" w:line="240" w:lineRule="auto"/>
        <w:ind w:left="1980" w:hanging="540"/>
        <w:rPr>
          <w:rFonts w:ascii="Times New Roman" w:hAnsi="Times New Roman" w:cs="Times New Roman"/>
          <w:color w:val="000000"/>
          <w:sz w:val="24"/>
          <w:szCs w:val="24"/>
        </w:rPr>
      </w:pPr>
      <w:r w:rsidRPr="0097637D">
        <w:rPr>
          <w:rFonts w:ascii="Times New Roman" w:hAnsi="Times New Roman" w:cs="Times New Roman"/>
          <w:color w:val="000000"/>
          <w:sz w:val="24"/>
          <w:szCs w:val="24"/>
        </w:rPr>
        <w:t xml:space="preserve"> Combined average pay plan salary range comparison to the </w:t>
      </w:r>
      <w:r w:rsidR="00BD2B65">
        <w:rPr>
          <w:rFonts w:ascii="Times New Roman" w:hAnsi="Times New Roman" w:cs="Times New Roman"/>
          <w:color w:val="000000"/>
          <w:sz w:val="24"/>
          <w:szCs w:val="24"/>
        </w:rPr>
        <w:t>Town of Windsor</w:t>
      </w:r>
      <w:r w:rsidRPr="0097637D">
        <w:rPr>
          <w:rFonts w:ascii="Times New Roman" w:hAnsi="Times New Roman" w:cs="Times New Roman"/>
          <w:color w:val="000000"/>
          <w:sz w:val="24"/>
          <w:szCs w:val="24"/>
        </w:rPr>
        <w:t xml:space="preserve"> for each benchmark position by </w:t>
      </w:r>
      <w:r w:rsidR="001B41AA">
        <w:rPr>
          <w:rFonts w:ascii="Times New Roman" w:hAnsi="Times New Roman" w:cs="Times New Roman"/>
          <w:color w:val="000000"/>
          <w:sz w:val="24"/>
          <w:szCs w:val="24"/>
        </w:rPr>
        <w:t>minimum, midpoint, and maximum</w:t>
      </w:r>
      <w:r w:rsidRPr="0097637D">
        <w:rPr>
          <w:rFonts w:ascii="Times New Roman" w:hAnsi="Times New Roman" w:cs="Times New Roman"/>
          <w:color w:val="000000"/>
          <w:sz w:val="24"/>
          <w:szCs w:val="24"/>
        </w:rPr>
        <w:t>.</w:t>
      </w:r>
    </w:p>
    <w:p w:rsidR="0097637D" w:rsidRPr="0097637D" w:rsidRDefault="0097637D" w:rsidP="00BD2B65">
      <w:pPr>
        <w:suppressAutoHyphens/>
        <w:spacing w:after="0"/>
        <w:rPr>
          <w:rFonts w:ascii="Times New Roman" w:hAnsi="Times New Roman" w:cs="Times New Roman"/>
          <w:color w:val="000000"/>
          <w:sz w:val="24"/>
          <w:szCs w:val="24"/>
        </w:rPr>
      </w:pPr>
    </w:p>
    <w:p w:rsidR="0097637D" w:rsidRPr="0097637D" w:rsidRDefault="0097637D" w:rsidP="00BD2B65">
      <w:pPr>
        <w:widowControl w:val="0"/>
        <w:numPr>
          <w:ilvl w:val="0"/>
          <w:numId w:val="1"/>
        </w:numPr>
        <w:tabs>
          <w:tab w:val="clear" w:pos="720"/>
          <w:tab w:val="num" w:pos="1980"/>
        </w:tabs>
        <w:suppressAutoHyphens/>
        <w:autoSpaceDE w:val="0"/>
        <w:autoSpaceDN w:val="0"/>
        <w:adjustRightInd w:val="0"/>
        <w:spacing w:after="0" w:line="240" w:lineRule="auto"/>
        <w:ind w:left="1980" w:hanging="540"/>
        <w:rPr>
          <w:rFonts w:ascii="Times New Roman" w:hAnsi="Times New Roman" w:cs="Times New Roman"/>
          <w:color w:val="000000"/>
          <w:sz w:val="24"/>
          <w:szCs w:val="24"/>
        </w:rPr>
      </w:pPr>
      <w:r w:rsidRPr="0097637D">
        <w:rPr>
          <w:rFonts w:ascii="Times New Roman" w:hAnsi="Times New Roman" w:cs="Times New Roman"/>
          <w:color w:val="000000"/>
          <w:sz w:val="24"/>
          <w:szCs w:val="24"/>
        </w:rPr>
        <w:t>Combined existing employee average salary c</w:t>
      </w:r>
      <w:r w:rsidR="00BD2B65">
        <w:rPr>
          <w:rFonts w:ascii="Times New Roman" w:hAnsi="Times New Roman" w:cs="Times New Roman"/>
          <w:color w:val="000000"/>
          <w:sz w:val="24"/>
          <w:szCs w:val="24"/>
        </w:rPr>
        <w:t>omparison to the Town of Windsor</w:t>
      </w:r>
      <w:r w:rsidRPr="0097637D">
        <w:rPr>
          <w:rFonts w:ascii="Times New Roman" w:hAnsi="Times New Roman" w:cs="Times New Roman"/>
          <w:color w:val="000000"/>
          <w:sz w:val="24"/>
          <w:szCs w:val="24"/>
        </w:rPr>
        <w:t xml:space="preserve"> for each</w:t>
      </w:r>
      <w:r w:rsidR="001B41AA">
        <w:rPr>
          <w:rFonts w:ascii="Times New Roman" w:hAnsi="Times New Roman" w:cs="Times New Roman"/>
          <w:color w:val="000000"/>
          <w:sz w:val="24"/>
          <w:szCs w:val="24"/>
        </w:rPr>
        <w:t xml:space="preserve"> benchmark position</w:t>
      </w:r>
      <w:r w:rsidRPr="0097637D">
        <w:rPr>
          <w:rFonts w:ascii="Times New Roman" w:hAnsi="Times New Roman" w:cs="Times New Roman"/>
          <w:color w:val="000000"/>
          <w:sz w:val="24"/>
          <w:szCs w:val="24"/>
        </w:rPr>
        <w:t>.</w:t>
      </w:r>
    </w:p>
    <w:p w:rsidR="0097637D" w:rsidRPr="0097637D" w:rsidRDefault="0097637D" w:rsidP="00BD2B65">
      <w:pPr>
        <w:suppressAutoHyphens/>
        <w:spacing w:after="0"/>
        <w:rPr>
          <w:rFonts w:ascii="Times New Roman" w:hAnsi="Times New Roman" w:cs="Times New Roman"/>
          <w:color w:val="000000"/>
          <w:sz w:val="24"/>
          <w:szCs w:val="24"/>
        </w:rPr>
      </w:pPr>
    </w:p>
    <w:p w:rsidR="0097637D" w:rsidRPr="0097637D" w:rsidRDefault="0097637D" w:rsidP="00BD2B65">
      <w:pPr>
        <w:widowControl w:val="0"/>
        <w:numPr>
          <w:ilvl w:val="0"/>
          <w:numId w:val="1"/>
        </w:numPr>
        <w:tabs>
          <w:tab w:val="clear" w:pos="720"/>
          <w:tab w:val="num" w:pos="1980"/>
        </w:tabs>
        <w:suppressAutoHyphens/>
        <w:autoSpaceDE w:val="0"/>
        <w:autoSpaceDN w:val="0"/>
        <w:adjustRightInd w:val="0"/>
        <w:spacing w:after="0" w:line="240" w:lineRule="auto"/>
        <w:ind w:left="1980" w:hanging="540"/>
        <w:rPr>
          <w:rFonts w:ascii="Times New Roman" w:hAnsi="Times New Roman" w:cs="Times New Roman"/>
          <w:color w:val="000000"/>
          <w:sz w:val="24"/>
          <w:szCs w:val="24"/>
        </w:rPr>
      </w:pPr>
      <w:r w:rsidRPr="0097637D">
        <w:rPr>
          <w:rFonts w:ascii="Times New Roman" w:hAnsi="Times New Roman" w:cs="Times New Roman"/>
          <w:color w:val="000000"/>
          <w:sz w:val="24"/>
          <w:szCs w:val="24"/>
        </w:rPr>
        <w:t xml:space="preserve">Comparison of </w:t>
      </w:r>
      <w:r w:rsidR="00BD2B65">
        <w:rPr>
          <w:rFonts w:ascii="Times New Roman" w:hAnsi="Times New Roman" w:cs="Times New Roman"/>
          <w:color w:val="000000"/>
          <w:sz w:val="24"/>
          <w:szCs w:val="24"/>
        </w:rPr>
        <w:t>Town of Windsor’s</w:t>
      </w:r>
      <w:r w:rsidRPr="0097637D">
        <w:rPr>
          <w:rFonts w:ascii="Times New Roman" w:hAnsi="Times New Roman" w:cs="Times New Roman"/>
          <w:color w:val="000000"/>
          <w:sz w:val="24"/>
          <w:szCs w:val="24"/>
        </w:rPr>
        <w:t xml:space="preserve"> pay plan range comparison for all combined benchmark positions by minimum, midpoint, and maximum to the combin</w:t>
      </w:r>
      <w:r w:rsidR="001B41AA">
        <w:rPr>
          <w:rFonts w:ascii="Times New Roman" w:hAnsi="Times New Roman" w:cs="Times New Roman"/>
          <w:color w:val="000000"/>
          <w:sz w:val="24"/>
          <w:szCs w:val="24"/>
        </w:rPr>
        <w:t>ed average of all participants</w:t>
      </w:r>
      <w:r w:rsidRPr="0097637D">
        <w:rPr>
          <w:rFonts w:ascii="Times New Roman" w:hAnsi="Times New Roman" w:cs="Times New Roman"/>
          <w:color w:val="000000"/>
          <w:sz w:val="24"/>
          <w:szCs w:val="24"/>
        </w:rPr>
        <w:t>.</w:t>
      </w:r>
    </w:p>
    <w:p w:rsidR="0097637D" w:rsidRPr="0097637D" w:rsidRDefault="0097637D" w:rsidP="00BD2B65">
      <w:pPr>
        <w:suppressAutoHyphens/>
        <w:spacing w:after="0"/>
        <w:rPr>
          <w:rFonts w:ascii="Times New Roman" w:hAnsi="Times New Roman" w:cs="Times New Roman"/>
          <w:color w:val="000000"/>
          <w:sz w:val="24"/>
          <w:szCs w:val="24"/>
        </w:rPr>
      </w:pPr>
    </w:p>
    <w:p w:rsidR="0097637D" w:rsidRPr="0097637D" w:rsidRDefault="00BD2B65" w:rsidP="00BD2B65">
      <w:pPr>
        <w:widowControl w:val="0"/>
        <w:numPr>
          <w:ilvl w:val="0"/>
          <w:numId w:val="1"/>
        </w:numPr>
        <w:tabs>
          <w:tab w:val="clear" w:pos="720"/>
          <w:tab w:val="left" w:pos="1905"/>
          <w:tab w:val="num" w:pos="2160"/>
        </w:tabs>
        <w:suppressAutoHyphens/>
        <w:autoSpaceDE w:val="0"/>
        <w:autoSpaceDN w:val="0"/>
        <w:adjustRightInd w:val="0"/>
        <w:spacing w:after="0" w:line="240" w:lineRule="auto"/>
        <w:ind w:left="2160"/>
        <w:rPr>
          <w:rFonts w:ascii="Times New Roman" w:hAnsi="Times New Roman" w:cs="Times New Roman"/>
          <w:color w:val="000000"/>
          <w:sz w:val="24"/>
          <w:szCs w:val="24"/>
        </w:rPr>
      </w:pPr>
      <w:r>
        <w:rPr>
          <w:rFonts w:ascii="Times New Roman" w:hAnsi="Times New Roman" w:cs="Times New Roman"/>
          <w:color w:val="000000"/>
          <w:sz w:val="24"/>
          <w:szCs w:val="24"/>
        </w:rPr>
        <w:t>Comparison of Town of Windsor</w:t>
      </w:r>
      <w:r w:rsidR="0097637D" w:rsidRPr="0097637D">
        <w:rPr>
          <w:rFonts w:ascii="Times New Roman" w:hAnsi="Times New Roman" w:cs="Times New Roman"/>
          <w:color w:val="000000"/>
          <w:sz w:val="24"/>
          <w:szCs w:val="24"/>
        </w:rPr>
        <w:t xml:space="preserve">’s existing employee average salary for </w:t>
      </w:r>
    </w:p>
    <w:p w:rsidR="0097637D" w:rsidRPr="0097637D" w:rsidRDefault="0097637D" w:rsidP="00BD2B65">
      <w:pPr>
        <w:tabs>
          <w:tab w:val="left" w:pos="1905"/>
        </w:tabs>
        <w:suppressAutoHyphens/>
        <w:spacing w:after="0"/>
        <w:ind w:left="1440"/>
        <w:rPr>
          <w:rFonts w:ascii="Times New Roman" w:hAnsi="Times New Roman" w:cs="Times New Roman"/>
          <w:color w:val="000000"/>
          <w:sz w:val="24"/>
          <w:szCs w:val="24"/>
        </w:rPr>
      </w:pPr>
      <w:r w:rsidRPr="0097637D">
        <w:rPr>
          <w:rFonts w:ascii="Times New Roman" w:hAnsi="Times New Roman" w:cs="Times New Roman"/>
          <w:color w:val="000000"/>
          <w:sz w:val="24"/>
          <w:szCs w:val="24"/>
        </w:rPr>
        <w:tab/>
        <w:t>all benchmarks to the combined average of all part</w:t>
      </w:r>
      <w:r w:rsidR="001B41AA">
        <w:rPr>
          <w:rFonts w:ascii="Times New Roman" w:hAnsi="Times New Roman" w:cs="Times New Roman"/>
          <w:color w:val="000000"/>
          <w:sz w:val="24"/>
          <w:szCs w:val="24"/>
        </w:rPr>
        <w:t>icipants</w:t>
      </w:r>
      <w:r w:rsidRPr="0097637D">
        <w:rPr>
          <w:rFonts w:ascii="Times New Roman" w:hAnsi="Times New Roman" w:cs="Times New Roman"/>
          <w:color w:val="000000"/>
          <w:sz w:val="24"/>
          <w:szCs w:val="24"/>
        </w:rPr>
        <w:t>.</w:t>
      </w:r>
    </w:p>
    <w:p w:rsidR="0097637D" w:rsidRPr="0097637D" w:rsidRDefault="0097637D" w:rsidP="00BD2B65">
      <w:pPr>
        <w:suppressAutoHyphens/>
        <w:spacing w:after="0"/>
        <w:rPr>
          <w:rFonts w:ascii="Times New Roman" w:hAnsi="Times New Roman" w:cs="Times New Roman"/>
          <w:color w:val="000000"/>
          <w:sz w:val="24"/>
          <w:szCs w:val="24"/>
        </w:rPr>
      </w:pPr>
    </w:p>
    <w:p w:rsidR="0097637D" w:rsidRPr="0097637D" w:rsidRDefault="00BD2B65" w:rsidP="00BD2B65">
      <w:pPr>
        <w:widowControl w:val="0"/>
        <w:numPr>
          <w:ilvl w:val="0"/>
          <w:numId w:val="1"/>
        </w:numPr>
        <w:tabs>
          <w:tab w:val="clear" w:pos="720"/>
          <w:tab w:val="left" w:pos="1905"/>
          <w:tab w:val="num" w:pos="2160"/>
        </w:tabs>
        <w:suppressAutoHyphens/>
        <w:autoSpaceDE w:val="0"/>
        <w:autoSpaceDN w:val="0"/>
        <w:adjustRightInd w:val="0"/>
        <w:spacing w:after="0" w:line="240" w:lineRule="auto"/>
        <w:ind w:left="2160"/>
        <w:rPr>
          <w:rFonts w:ascii="Times New Roman" w:hAnsi="Times New Roman" w:cs="Times New Roman"/>
          <w:color w:val="000000"/>
          <w:sz w:val="24"/>
          <w:szCs w:val="24"/>
        </w:rPr>
      </w:pPr>
      <w:r>
        <w:rPr>
          <w:rFonts w:ascii="Times New Roman" w:hAnsi="Times New Roman" w:cs="Times New Roman"/>
          <w:color w:val="000000"/>
          <w:sz w:val="24"/>
          <w:szCs w:val="24"/>
        </w:rPr>
        <w:t>Town of Windsor</w:t>
      </w:r>
      <w:r w:rsidR="0097637D" w:rsidRPr="0097637D">
        <w:rPr>
          <w:rFonts w:ascii="Times New Roman" w:hAnsi="Times New Roman" w:cs="Times New Roman"/>
          <w:color w:val="000000"/>
          <w:sz w:val="24"/>
          <w:szCs w:val="24"/>
        </w:rPr>
        <w:t xml:space="preserve">’s market position for each benchmark individually, and </w:t>
      </w:r>
    </w:p>
    <w:p w:rsidR="0097637D" w:rsidRPr="0097637D" w:rsidRDefault="0097637D" w:rsidP="00BD2B65">
      <w:pPr>
        <w:tabs>
          <w:tab w:val="left" w:pos="1905"/>
        </w:tabs>
        <w:suppressAutoHyphens/>
        <w:spacing w:after="0"/>
        <w:ind w:left="1440"/>
        <w:rPr>
          <w:rFonts w:ascii="Times New Roman" w:hAnsi="Times New Roman" w:cs="Times New Roman"/>
          <w:color w:val="000000"/>
          <w:sz w:val="24"/>
          <w:szCs w:val="24"/>
        </w:rPr>
      </w:pPr>
      <w:r w:rsidRPr="0097637D">
        <w:rPr>
          <w:rFonts w:ascii="Times New Roman" w:hAnsi="Times New Roman" w:cs="Times New Roman"/>
          <w:color w:val="000000"/>
          <w:sz w:val="24"/>
          <w:szCs w:val="24"/>
        </w:rPr>
        <w:tab/>
        <w:t>overall.</w:t>
      </w:r>
    </w:p>
    <w:p w:rsidR="0097637D" w:rsidRPr="0097637D" w:rsidRDefault="0097637D" w:rsidP="00BD2B65">
      <w:pPr>
        <w:suppressAutoHyphens/>
        <w:spacing w:after="0"/>
        <w:rPr>
          <w:rFonts w:ascii="Times New Roman" w:hAnsi="Times New Roman" w:cs="Times New Roman"/>
          <w:color w:val="000000"/>
          <w:sz w:val="24"/>
          <w:szCs w:val="24"/>
        </w:rPr>
      </w:pPr>
    </w:p>
    <w:p w:rsidR="0097637D" w:rsidRPr="0097637D" w:rsidRDefault="0097637D" w:rsidP="00BD2B65">
      <w:pPr>
        <w:widowControl w:val="0"/>
        <w:numPr>
          <w:ilvl w:val="0"/>
          <w:numId w:val="1"/>
        </w:numPr>
        <w:tabs>
          <w:tab w:val="clear" w:pos="720"/>
          <w:tab w:val="left" w:pos="1905"/>
          <w:tab w:val="num" w:pos="2160"/>
        </w:tabs>
        <w:suppressAutoHyphens/>
        <w:autoSpaceDE w:val="0"/>
        <w:autoSpaceDN w:val="0"/>
        <w:adjustRightInd w:val="0"/>
        <w:spacing w:after="0" w:line="240" w:lineRule="auto"/>
        <w:ind w:left="2160"/>
        <w:rPr>
          <w:rFonts w:ascii="Times New Roman" w:hAnsi="Times New Roman" w:cs="Times New Roman"/>
          <w:color w:val="000000"/>
          <w:sz w:val="24"/>
          <w:szCs w:val="24"/>
        </w:rPr>
      </w:pPr>
      <w:r w:rsidRPr="0097637D">
        <w:rPr>
          <w:rFonts w:ascii="Times New Roman" w:hAnsi="Times New Roman" w:cs="Times New Roman"/>
          <w:color w:val="000000"/>
          <w:sz w:val="24"/>
          <w:szCs w:val="24"/>
        </w:rPr>
        <w:t>Analysis of pay practices, pay rules, and salary structure.</w:t>
      </w:r>
    </w:p>
    <w:p w:rsidR="0097637D" w:rsidRPr="0097637D" w:rsidRDefault="0097637D" w:rsidP="00BD2B65">
      <w:pPr>
        <w:tabs>
          <w:tab w:val="left" w:pos="1905"/>
        </w:tabs>
        <w:suppressAutoHyphens/>
        <w:spacing w:after="0"/>
        <w:ind w:left="1440"/>
        <w:rPr>
          <w:rFonts w:ascii="Times New Roman" w:hAnsi="Times New Roman" w:cs="Times New Roman"/>
          <w:color w:val="000000"/>
          <w:sz w:val="24"/>
          <w:szCs w:val="24"/>
        </w:rPr>
      </w:pPr>
    </w:p>
    <w:p w:rsidR="0097637D" w:rsidRPr="0097637D" w:rsidRDefault="0097637D" w:rsidP="00BD2B65">
      <w:pPr>
        <w:widowControl w:val="0"/>
        <w:numPr>
          <w:ilvl w:val="0"/>
          <w:numId w:val="1"/>
        </w:numPr>
        <w:tabs>
          <w:tab w:val="clear" w:pos="720"/>
          <w:tab w:val="left" w:pos="1905"/>
          <w:tab w:val="num" w:pos="2160"/>
        </w:tabs>
        <w:suppressAutoHyphens/>
        <w:autoSpaceDE w:val="0"/>
        <w:autoSpaceDN w:val="0"/>
        <w:adjustRightInd w:val="0"/>
        <w:spacing w:after="0" w:line="240" w:lineRule="auto"/>
        <w:ind w:left="2160"/>
        <w:rPr>
          <w:rFonts w:ascii="Times New Roman" w:hAnsi="Times New Roman" w:cs="Times New Roman"/>
          <w:color w:val="000000"/>
          <w:sz w:val="24"/>
          <w:szCs w:val="24"/>
        </w:rPr>
      </w:pPr>
      <w:r w:rsidRPr="0097637D">
        <w:rPr>
          <w:rFonts w:ascii="Times New Roman" w:hAnsi="Times New Roman" w:cs="Times New Roman"/>
          <w:color w:val="000000"/>
          <w:sz w:val="24"/>
          <w:szCs w:val="24"/>
        </w:rPr>
        <w:t>Fair Labor Standards Act designation for each job title/classification.</w:t>
      </w:r>
    </w:p>
    <w:p w:rsidR="0097637D" w:rsidRPr="0097637D" w:rsidRDefault="0097637D" w:rsidP="00BD2B65">
      <w:pPr>
        <w:tabs>
          <w:tab w:val="left" w:pos="1905"/>
        </w:tabs>
        <w:suppressAutoHyphens/>
        <w:spacing w:after="0"/>
        <w:rPr>
          <w:rFonts w:ascii="Times New Roman" w:hAnsi="Times New Roman" w:cs="Times New Roman"/>
          <w:color w:val="000000"/>
          <w:sz w:val="24"/>
          <w:szCs w:val="24"/>
        </w:rPr>
      </w:pPr>
    </w:p>
    <w:p w:rsidR="0097637D" w:rsidRPr="0097637D" w:rsidRDefault="0097637D" w:rsidP="00BD2B65">
      <w:pPr>
        <w:widowControl w:val="0"/>
        <w:numPr>
          <w:ilvl w:val="0"/>
          <w:numId w:val="1"/>
        </w:numPr>
        <w:tabs>
          <w:tab w:val="clear" w:pos="720"/>
          <w:tab w:val="left" w:pos="1905"/>
          <w:tab w:val="num" w:pos="2160"/>
        </w:tabs>
        <w:suppressAutoHyphens/>
        <w:autoSpaceDE w:val="0"/>
        <w:autoSpaceDN w:val="0"/>
        <w:adjustRightInd w:val="0"/>
        <w:spacing w:after="0" w:line="240" w:lineRule="auto"/>
        <w:ind w:left="2160"/>
        <w:rPr>
          <w:rFonts w:ascii="Times New Roman" w:hAnsi="Times New Roman" w:cs="Times New Roman"/>
          <w:color w:val="000000"/>
          <w:sz w:val="24"/>
          <w:szCs w:val="24"/>
        </w:rPr>
      </w:pPr>
      <w:r w:rsidRPr="0097637D">
        <w:rPr>
          <w:rFonts w:ascii="Times New Roman" w:hAnsi="Times New Roman" w:cs="Times New Roman"/>
          <w:color w:val="000000"/>
          <w:sz w:val="24"/>
          <w:szCs w:val="24"/>
        </w:rPr>
        <w:t>Formal job descriptions developed for each job title/classification.</w:t>
      </w:r>
    </w:p>
    <w:p w:rsidR="0097637D" w:rsidRPr="0097637D" w:rsidRDefault="0097637D" w:rsidP="00BD2B65">
      <w:pPr>
        <w:suppressAutoHyphens/>
        <w:spacing w:after="0"/>
        <w:jc w:val="both"/>
        <w:rPr>
          <w:rFonts w:ascii="Times New Roman" w:hAnsi="Times New Roman" w:cs="Times New Roman"/>
          <w:color w:val="000000"/>
          <w:sz w:val="24"/>
          <w:szCs w:val="24"/>
        </w:rPr>
      </w:pPr>
    </w:p>
    <w:p w:rsidR="0097637D" w:rsidRPr="0097637D" w:rsidRDefault="0097637D" w:rsidP="00BD2B65">
      <w:pPr>
        <w:suppressAutoHyphens/>
        <w:spacing w:after="0"/>
        <w:ind w:left="1440"/>
        <w:jc w:val="both"/>
        <w:rPr>
          <w:rFonts w:ascii="Times New Roman" w:hAnsi="Times New Roman" w:cs="Times New Roman"/>
          <w:color w:val="000000"/>
          <w:sz w:val="24"/>
          <w:szCs w:val="24"/>
        </w:rPr>
      </w:pPr>
      <w:r w:rsidRPr="0097637D">
        <w:rPr>
          <w:rFonts w:ascii="Times New Roman" w:hAnsi="Times New Roman" w:cs="Times New Roman"/>
          <w:color w:val="000000"/>
          <w:sz w:val="24"/>
          <w:szCs w:val="24"/>
        </w:rPr>
        <w:t>* All nonexempt pay plan salary range figures must be adjust</w:t>
      </w:r>
      <w:r w:rsidR="00BD2B65">
        <w:rPr>
          <w:rFonts w:ascii="Times New Roman" w:hAnsi="Times New Roman" w:cs="Times New Roman"/>
          <w:color w:val="000000"/>
          <w:sz w:val="24"/>
          <w:szCs w:val="24"/>
        </w:rPr>
        <w:t>ed to comparable Town of Windsor</w:t>
      </w:r>
      <w:r w:rsidRPr="0097637D">
        <w:rPr>
          <w:rFonts w:ascii="Times New Roman" w:hAnsi="Times New Roman" w:cs="Times New Roman"/>
          <w:color w:val="000000"/>
          <w:sz w:val="24"/>
          <w:szCs w:val="24"/>
        </w:rPr>
        <w:t xml:space="preserve">’s workweek for comparison (actuals and adjusted figures must be shown).  </w:t>
      </w:r>
    </w:p>
    <w:p w:rsidR="0097637D" w:rsidRPr="0097637D" w:rsidRDefault="0097637D" w:rsidP="00BD2B65">
      <w:pPr>
        <w:suppressAutoHyphens/>
        <w:spacing w:after="0"/>
        <w:jc w:val="both"/>
        <w:rPr>
          <w:rFonts w:ascii="Times New Roman" w:hAnsi="Times New Roman" w:cs="Times New Roman"/>
          <w:color w:val="000000"/>
          <w:sz w:val="24"/>
          <w:szCs w:val="24"/>
        </w:rPr>
      </w:pPr>
    </w:p>
    <w:p w:rsidR="0097637D" w:rsidRPr="0097637D" w:rsidRDefault="0097637D" w:rsidP="00BD2B65">
      <w:pPr>
        <w:tabs>
          <w:tab w:val="left" w:pos="0"/>
        </w:tabs>
        <w:suppressAutoHyphens/>
        <w:spacing w:after="0"/>
        <w:ind w:left="1440" w:hanging="720"/>
        <w:jc w:val="both"/>
        <w:rPr>
          <w:rFonts w:ascii="Times New Roman" w:hAnsi="Times New Roman" w:cs="Times New Roman"/>
          <w:color w:val="000000"/>
          <w:sz w:val="24"/>
          <w:szCs w:val="24"/>
        </w:rPr>
      </w:pPr>
      <w:r w:rsidRPr="0097637D">
        <w:rPr>
          <w:rFonts w:ascii="Times New Roman" w:hAnsi="Times New Roman" w:cs="Times New Roman"/>
          <w:color w:val="000000"/>
          <w:sz w:val="24"/>
          <w:szCs w:val="24"/>
        </w:rPr>
        <w:t>5.5.</w:t>
      </w:r>
      <w:r w:rsidRPr="0097637D">
        <w:rPr>
          <w:rFonts w:ascii="Times New Roman" w:hAnsi="Times New Roman" w:cs="Times New Roman"/>
          <w:color w:val="000000"/>
          <w:sz w:val="24"/>
          <w:szCs w:val="24"/>
        </w:rPr>
        <w:tab/>
        <w:t>Survey of Compensation Policies and Procedures of named organization to include:</w:t>
      </w:r>
    </w:p>
    <w:p w:rsidR="0097637D" w:rsidRPr="0097637D" w:rsidRDefault="0097637D" w:rsidP="00BD2B65">
      <w:pPr>
        <w:tabs>
          <w:tab w:val="left" w:pos="0"/>
        </w:tabs>
        <w:suppressAutoHyphens/>
        <w:spacing w:after="0"/>
        <w:ind w:left="720" w:hanging="720"/>
        <w:jc w:val="both"/>
        <w:rPr>
          <w:rFonts w:ascii="Times New Roman" w:hAnsi="Times New Roman" w:cs="Times New Roman"/>
          <w:color w:val="000000"/>
          <w:sz w:val="24"/>
          <w:szCs w:val="24"/>
        </w:rPr>
      </w:pPr>
    </w:p>
    <w:p w:rsidR="0097637D" w:rsidRPr="0097637D" w:rsidRDefault="0097637D" w:rsidP="00BD2B65">
      <w:pPr>
        <w:widowControl w:val="0"/>
        <w:numPr>
          <w:ilvl w:val="0"/>
          <w:numId w:val="2"/>
        </w:numPr>
        <w:tabs>
          <w:tab w:val="left" w:pos="0"/>
        </w:tabs>
        <w:suppressAutoHyphens/>
        <w:autoSpaceDE w:val="0"/>
        <w:autoSpaceDN w:val="0"/>
        <w:adjustRightInd w:val="0"/>
        <w:spacing w:after="0" w:line="240" w:lineRule="auto"/>
        <w:jc w:val="both"/>
        <w:rPr>
          <w:rFonts w:ascii="Times New Roman" w:hAnsi="Times New Roman" w:cs="Times New Roman"/>
          <w:color w:val="000000"/>
          <w:sz w:val="24"/>
          <w:szCs w:val="24"/>
        </w:rPr>
      </w:pPr>
      <w:r w:rsidRPr="0097637D">
        <w:rPr>
          <w:rFonts w:ascii="Times New Roman" w:hAnsi="Times New Roman" w:cs="Times New Roman"/>
          <w:color w:val="000000"/>
          <w:sz w:val="24"/>
          <w:szCs w:val="24"/>
        </w:rPr>
        <w:t>Type of compensation system: how many classes, how many pay ranges, percent spread of ranges, number of pay plans and/or schedules</w:t>
      </w:r>
    </w:p>
    <w:p w:rsidR="0097637D" w:rsidRPr="0097637D" w:rsidRDefault="0097637D" w:rsidP="00BD2B65">
      <w:pPr>
        <w:tabs>
          <w:tab w:val="left" w:pos="1905"/>
        </w:tabs>
        <w:suppressAutoHyphens/>
        <w:spacing w:after="0"/>
        <w:ind w:left="1440"/>
        <w:jc w:val="both"/>
        <w:rPr>
          <w:rFonts w:ascii="Times New Roman" w:hAnsi="Times New Roman" w:cs="Times New Roman"/>
          <w:color w:val="000000"/>
          <w:sz w:val="24"/>
          <w:szCs w:val="24"/>
        </w:rPr>
      </w:pPr>
    </w:p>
    <w:p w:rsidR="0097637D" w:rsidRPr="0097637D" w:rsidRDefault="0097637D" w:rsidP="00BD2B65">
      <w:pPr>
        <w:widowControl w:val="0"/>
        <w:numPr>
          <w:ilvl w:val="0"/>
          <w:numId w:val="2"/>
        </w:numPr>
        <w:tabs>
          <w:tab w:val="left" w:pos="1905"/>
        </w:tabs>
        <w:suppressAutoHyphens/>
        <w:autoSpaceDE w:val="0"/>
        <w:autoSpaceDN w:val="0"/>
        <w:adjustRightInd w:val="0"/>
        <w:spacing w:after="0" w:line="240" w:lineRule="auto"/>
        <w:jc w:val="both"/>
        <w:rPr>
          <w:rFonts w:ascii="Times New Roman" w:hAnsi="Times New Roman" w:cs="Times New Roman"/>
          <w:color w:val="000000"/>
          <w:sz w:val="24"/>
          <w:szCs w:val="24"/>
        </w:rPr>
      </w:pPr>
      <w:r w:rsidRPr="0097637D">
        <w:rPr>
          <w:rFonts w:ascii="Times New Roman" w:hAnsi="Times New Roman" w:cs="Times New Roman"/>
          <w:color w:val="000000"/>
          <w:sz w:val="24"/>
          <w:szCs w:val="24"/>
        </w:rPr>
        <w:t xml:space="preserve">    Executive/Management pay schedule options to include best practices and recommended options for po</w:t>
      </w:r>
      <w:r w:rsidR="001B41AA">
        <w:rPr>
          <w:rFonts w:ascii="Times New Roman" w:hAnsi="Times New Roman" w:cs="Times New Roman"/>
          <w:color w:val="000000"/>
          <w:sz w:val="24"/>
          <w:szCs w:val="24"/>
        </w:rPr>
        <w:t>sitions as designated by the Town</w:t>
      </w:r>
      <w:r w:rsidRPr="0097637D">
        <w:rPr>
          <w:rFonts w:ascii="Times New Roman" w:hAnsi="Times New Roman" w:cs="Times New Roman"/>
          <w:color w:val="000000"/>
          <w:sz w:val="24"/>
          <w:szCs w:val="24"/>
        </w:rPr>
        <w:t>.</w:t>
      </w:r>
    </w:p>
    <w:p w:rsidR="0097637D" w:rsidRPr="0097637D" w:rsidRDefault="0097637D" w:rsidP="00BD2B65">
      <w:pPr>
        <w:pStyle w:val="ListParagraph"/>
        <w:rPr>
          <w:rFonts w:ascii="Times New Roman" w:hAnsi="Times New Roman" w:cs="Times New Roman"/>
          <w:color w:val="000000"/>
        </w:rPr>
      </w:pPr>
    </w:p>
    <w:p w:rsidR="0097637D" w:rsidRPr="0097637D" w:rsidRDefault="0097637D" w:rsidP="00BD2B65">
      <w:pPr>
        <w:widowControl w:val="0"/>
        <w:numPr>
          <w:ilvl w:val="0"/>
          <w:numId w:val="2"/>
        </w:numPr>
        <w:tabs>
          <w:tab w:val="left" w:pos="1905"/>
        </w:tabs>
        <w:suppressAutoHyphens/>
        <w:autoSpaceDE w:val="0"/>
        <w:autoSpaceDN w:val="0"/>
        <w:adjustRightInd w:val="0"/>
        <w:spacing w:after="0" w:line="240" w:lineRule="auto"/>
        <w:jc w:val="both"/>
        <w:rPr>
          <w:rFonts w:ascii="Times New Roman" w:hAnsi="Times New Roman" w:cs="Times New Roman"/>
          <w:color w:val="000000"/>
          <w:sz w:val="24"/>
          <w:szCs w:val="24"/>
        </w:rPr>
      </w:pPr>
      <w:r w:rsidRPr="0097637D">
        <w:rPr>
          <w:rFonts w:ascii="Times New Roman" w:hAnsi="Times New Roman" w:cs="Times New Roman"/>
          <w:color w:val="000000"/>
          <w:sz w:val="24"/>
          <w:szCs w:val="24"/>
        </w:rPr>
        <w:t xml:space="preserve">    Career ladder position recommendations.</w:t>
      </w:r>
    </w:p>
    <w:p w:rsidR="0097637D" w:rsidRPr="0097637D" w:rsidRDefault="0097637D" w:rsidP="00BD2B65">
      <w:pPr>
        <w:tabs>
          <w:tab w:val="left" w:pos="0"/>
        </w:tabs>
        <w:suppressAutoHyphens/>
        <w:spacing w:after="0"/>
        <w:ind w:left="1440"/>
        <w:jc w:val="both"/>
        <w:rPr>
          <w:rFonts w:ascii="Times New Roman" w:hAnsi="Times New Roman" w:cs="Times New Roman"/>
          <w:color w:val="000000"/>
          <w:sz w:val="24"/>
          <w:szCs w:val="24"/>
        </w:rPr>
      </w:pPr>
    </w:p>
    <w:p w:rsidR="0097637D" w:rsidRPr="0097637D" w:rsidRDefault="0097637D" w:rsidP="00BD2B65">
      <w:pPr>
        <w:widowControl w:val="0"/>
        <w:numPr>
          <w:ilvl w:val="0"/>
          <w:numId w:val="2"/>
        </w:numPr>
        <w:tabs>
          <w:tab w:val="left" w:pos="0"/>
        </w:tabs>
        <w:suppressAutoHyphens/>
        <w:autoSpaceDE w:val="0"/>
        <w:autoSpaceDN w:val="0"/>
        <w:adjustRightInd w:val="0"/>
        <w:spacing w:after="0" w:line="240" w:lineRule="auto"/>
        <w:jc w:val="both"/>
        <w:rPr>
          <w:rFonts w:ascii="Times New Roman" w:hAnsi="Times New Roman" w:cs="Times New Roman"/>
          <w:color w:val="000000"/>
          <w:sz w:val="24"/>
          <w:szCs w:val="24"/>
        </w:rPr>
      </w:pPr>
      <w:r w:rsidRPr="0097637D">
        <w:rPr>
          <w:rFonts w:ascii="Times New Roman" w:hAnsi="Times New Roman" w:cs="Times New Roman"/>
          <w:color w:val="000000"/>
          <w:sz w:val="24"/>
          <w:szCs w:val="24"/>
        </w:rPr>
        <w:t>Pay delivery:  merit pay, pay for performance, steps or open ranges, other, with what frequency do base pay increases occur, maximum percent base pay increase for the next 12 months</w:t>
      </w:r>
    </w:p>
    <w:p w:rsidR="0097637D" w:rsidRPr="0097637D" w:rsidRDefault="0097637D" w:rsidP="00BD2B65">
      <w:pPr>
        <w:tabs>
          <w:tab w:val="left" w:pos="0"/>
        </w:tabs>
        <w:suppressAutoHyphens/>
        <w:spacing w:after="0"/>
        <w:ind w:left="1440"/>
        <w:jc w:val="both"/>
        <w:rPr>
          <w:rFonts w:ascii="Times New Roman" w:hAnsi="Times New Roman" w:cs="Times New Roman"/>
          <w:color w:val="000000"/>
          <w:sz w:val="24"/>
          <w:szCs w:val="24"/>
        </w:rPr>
      </w:pPr>
    </w:p>
    <w:p w:rsidR="0097637D" w:rsidRPr="0097637D" w:rsidRDefault="0097637D" w:rsidP="00BD2B65">
      <w:pPr>
        <w:widowControl w:val="0"/>
        <w:numPr>
          <w:ilvl w:val="0"/>
          <w:numId w:val="2"/>
        </w:numPr>
        <w:tabs>
          <w:tab w:val="left" w:pos="0"/>
        </w:tabs>
        <w:suppressAutoHyphens/>
        <w:autoSpaceDE w:val="0"/>
        <w:autoSpaceDN w:val="0"/>
        <w:adjustRightInd w:val="0"/>
        <w:spacing w:after="0" w:line="240" w:lineRule="auto"/>
        <w:jc w:val="both"/>
        <w:rPr>
          <w:rFonts w:ascii="Times New Roman" w:hAnsi="Times New Roman" w:cs="Times New Roman"/>
          <w:color w:val="000000"/>
          <w:sz w:val="24"/>
          <w:szCs w:val="24"/>
        </w:rPr>
      </w:pPr>
      <w:r w:rsidRPr="0097637D">
        <w:rPr>
          <w:rFonts w:ascii="Times New Roman" w:hAnsi="Times New Roman" w:cs="Times New Roman"/>
          <w:color w:val="000000"/>
          <w:sz w:val="24"/>
          <w:szCs w:val="24"/>
        </w:rPr>
        <w:t>Hiring incentives: sign on bonuses, interview expenses, relocation expenses</w:t>
      </w:r>
    </w:p>
    <w:p w:rsidR="0097637D" w:rsidRPr="0097637D" w:rsidRDefault="0097637D" w:rsidP="00BD2B65">
      <w:pPr>
        <w:pStyle w:val="ListParagraph"/>
        <w:rPr>
          <w:rFonts w:ascii="Times New Roman" w:hAnsi="Times New Roman" w:cs="Times New Roman"/>
          <w:color w:val="000000"/>
        </w:rPr>
      </w:pPr>
    </w:p>
    <w:p w:rsidR="0097637D" w:rsidRPr="00BD2B65" w:rsidRDefault="0097637D" w:rsidP="00BD2B65">
      <w:pPr>
        <w:widowControl w:val="0"/>
        <w:numPr>
          <w:ilvl w:val="0"/>
          <w:numId w:val="2"/>
        </w:numPr>
        <w:tabs>
          <w:tab w:val="left" w:pos="0"/>
        </w:tabs>
        <w:suppressAutoHyphens/>
        <w:autoSpaceDE w:val="0"/>
        <w:autoSpaceDN w:val="0"/>
        <w:adjustRightInd w:val="0"/>
        <w:spacing w:after="0" w:line="240" w:lineRule="auto"/>
        <w:jc w:val="both"/>
        <w:rPr>
          <w:rFonts w:ascii="Times New Roman" w:hAnsi="Times New Roman" w:cs="Times New Roman"/>
          <w:color w:val="000000"/>
          <w:sz w:val="24"/>
          <w:szCs w:val="24"/>
        </w:rPr>
      </w:pPr>
      <w:r w:rsidRPr="0097637D">
        <w:rPr>
          <w:rFonts w:ascii="Times New Roman" w:hAnsi="Times New Roman" w:cs="Times New Roman"/>
          <w:color w:val="000000"/>
          <w:sz w:val="24"/>
          <w:szCs w:val="24"/>
        </w:rPr>
        <w:t>Compression analysis</w:t>
      </w:r>
    </w:p>
    <w:p w:rsidR="0097637D" w:rsidRPr="0097637D" w:rsidRDefault="0097637D" w:rsidP="00BD2B65">
      <w:pPr>
        <w:tabs>
          <w:tab w:val="left" w:pos="0"/>
        </w:tabs>
        <w:suppressAutoHyphens/>
        <w:spacing w:after="0"/>
        <w:ind w:left="1440"/>
        <w:jc w:val="both"/>
        <w:rPr>
          <w:rFonts w:ascii="Times New Roman" w:hAnsi="Times New Roman" w:cs="Times New Roman"/>
          <w:color w:val="000000"/>
          <w:sz w:val="24"/>
          <w:szCs w:val="24"/>
        </w:rPr>
      </w:pPr>
    </w:p>
    <w:p w:rsidR="0097637D" w:rsidRPr="0097637D" w:rsidRDefault="0097637D" w:rsidP="00BD2B65">
      <w:pPr>
        <w:widowControl w:val="0"/>
        <w:numPr>
          <w:ilvl w:val="0"/>
          <w:numId w:val="2"/>
        </w:numPr>
        <w:tabs>
          <w:tab w:val="left" w:pos="0"/>
        </w:tabs>
        <w:suppressAutoHyphens/>
        <w:autoSpaceDE w:val="0"/>
        <w:autoSpaceDN w:val="0"/>
        <w:adjustRightInd w:val="0"/>
        <w:spacing w:after="0" w:line="240" w:lineRule="auto"/>
        <w:jc w:val="both"/>
        <w:rPr>
          <w:rFonts w:ascii="Times New Roman" w:hAnsi="Times New Roman" w:cs="Times New Roman"/>
          <w:color w:val="000000"/>
          <w:sz w:val="24"/>
          <w:szCs w:val="24"/>
        </w:rPr>
      </w:pPr>
      <w:r w:rsidRPr="0097637D">
        <w:rPr>
          <w:rFonts w:ascii="Times New Roman" w:hAnsi="Times New Roman" w:cs="Times New Roman"/>
          <w:color w:val="000000"/>
          <w:sz w:val="24"/>
          <w:szCs w:val="24"/>
        </w:rPr>
        <w:t>Compensatory time for exempt employees</w:t>
      </w:r>
    </w:p>
    <w:p w:rsidR="0097637D" w:rsidRPr="0097637D" w:rsidRDefault="0097637D" w:rsidP="00BD2B65">
      <w:pPr>
        <w:tabs>
          <w:tab w:val="left" w:pos="0"/>
        </w:tabs>
        <w:suppressAutoHyphens/>
        <w:spacing w:after="0"/>
        <w:ind w:left="1440"/>
        <w:jc w:val="both"/>
        <w:rPr>
          <w:rFonts w:ascii="Times New Roman" w:hAnsi="Times New Roman" w:cs="Times New Roman"/>
          <w:color w:val="000000"/>
          <w:sz w:val="24"/>
          <w:szCs w:val="24"/>
        </w:rPr>
      </w:pPr>
    </w:p>
    <w:p w:rsidR="0097637D" w:rsidRDefault="0097637D" w:rsidP="00BD2B65">
      <w:pPr>
        <w:widowControl w:val="0"/>
        <w:numPr>
          <w:ilvl w:val="0"/>
          <w:numId w:val="2"/>
        </w:numPr>
        <w:tabs>
          <w:tab w:val="left" w:pos="0"/>
        </w:tabs>
        <w:suppressAutoHyphens/>
        <w:autoSpaceDE w:val="0"/>
        <w:autoSpaceDN w:val="0"/>
        <w:adjustRightInd w:val="0"/>
        <w:spacing w:after="0" w:line="240" w:lineRule="auto"/>
        <w:jc w:val="both"/>
        <w:rPr>
          <w:rFonts w:ascii="Times New Roman" w:hAnsi="Times New Roman" w:cs="Times New Roman"/>
          <w:color w:val="000000"/>
          <w:sz w:val="24"/>
          <w:szCs w:val="24"/>
        </w:rPr>
      </w:pPr>
      <w:r w:rsidRPr="0097637D">
        <w:rPr>
          <w:rFonts w:ascii="Times New Roman" w:hAnsi="Times New Roman" w:cs="Times New Roman"/>
          <w:color w:val="000000"/>
          <w:sz w:val="24"/>
          <w:szCs w:val="24"/>
        </w:rPr>
        <w:t>Any other monetary incentives (e.g. performance and/or team bonus, special pay band increase, certification pay, education pay)</w:t>
      </w:r>
    </w:p>
    <w:p w:rsidR="00795027" w:rsidRDefault="00795027" w:rsidP="00795027">
      <w:pPr>
        <w:pStyle w:val="ListParagraph"/>
        <w:rPr>
          <w:rFonts w:ascii="Times New Roman" w:hAnsi="Times New Roman" w:cs="Times New Roman"/>
          <w:color w:val="000000"/>
        </w:rPr>
      </w:pPr>
    </w:p>
    <w:p w:rsidR="00795027" w:rsidRDefault="00795027" w:rsidP="00795027">
      <w:pPr>
        <w:widowControl w:val="0"/>
        <w:tabs>
          <w:tab w:val="left" w:pos="0"/>
        </w:tabs>
        <w:suppressAutoHyphen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Section 5.0 Contract Terms and Conditions</w:t>
      </w:r>
    </w:p>
    <w:p w:rsidR="00795027" w:rsidRDefault="00795027" w:rsidP="00795027">
      <w:pPr>
        <w:widowControl w:val="0"/>
        <w:tabs>
          <w:tab w:val="left" w:pos="0"/>
        </w:tabs>
        <w:suppressAutoHyphens/>
        <w:autoSpaceDE w:val="0"/>
        <w:autoSpaceDN w:val="0"/>
        <w:adjustRightInd w:val="0"/>
        <w:spacing w:after="0" w:line="240" w:lineRule="auto"/>
        <w:jc w:val="both"/>
        <w:rPr>
          <w:rFonts w:ascii="Times New Roman" w:hAnsi="Times New Roman" w:cs="Times New Roman"/>
          <w:color w:val="000000"/>
          <w:sz w:val="24"/>
          <w:szCs w:val="24"/>
        </w:rPr>
      </w:pPr>
    </w:p>
    <w:p w:rsidR="00795027" w:rsidRPr="00795027" w:rsidRDefault="00795027" w:rsidP="00795027">
      <w:pPr>
        <w:widowControl w:val="0"/>
        <w:spacing w:after="0" w:line="240" w:lineRule="auto"/>
        <w:jc w:val="both"/>
        <w:rPr>
          <w:rFonts w:ascii="Times New Roman" w:eastAsia="Times New Roman" w:hAnsi="Times New Roman" w:cs="Times New Roman"/>
          <w:snapToGrid w:val="0"/>
          <w:sz w:val="24"/>
          <w:szCs w:val="24"/>
        </w:rPr>
      </w:pPr>
      <w:r w:rsidRPr="00795027">
        <w:rPr>
          <w:rFonts w:ascii="Times New Roman" w:eastAsia="Times New Roman" w:hAnsi="Times New Roman" w:cs="Times New Roman"/>
          <w:snapToGrid w:val="0"/>
          <w:sz w:val="24"/>
          <w:szCs w:val="24"/>
        </w:rPr>
        <w:t xml:space="preserve">The resulting contract with the successful bidder will be subject to the following </w:t>
      </w:r>
      <w:r w:rsidRPr="00795027">
        <w:rPr>
          <w:rFonts w:ascii="Times New Roman" w:eastAsia="Times New Roman" w:hAnsi="Times New Roman" w:cs="Times New Roman"/>
          <w:snapToGrid w:val="0"/>
          <w:sz w:val="24"/>
          <w:szCs w:val="24"/>
        </w:rPr>
        <w:tab/>
        <w:t xml:space="preserve">terms </w:t>
      </w:r>
      <w:r w:rsidRPr="00795027">
        <w:rPr>
          <w:rFonts w:ascii="Times New Roman" w:eastAsia="Times New Roman" w:hAnsi="Times New Roman" w:cs="Times New Roman"/>
          <w:snapToGrid w:val="0"/>
          <w:sz w:val="24"/>
          <w:szCs w:val="24"/>
        </w:rPr>
        <w:tab/>
        <w:t xml:space="preserve">and </w:t>
      </w:r>
      <w:r w:rsidRPr="00795027">
        <w:rPr>
          <w:rFonts w:ascii="Times New Roman" w:eastAsia="Times New Roman" w:hAnsi="Times New Roman" w:cs="Times New Roman"/>
          <w:snapToGrid w:val="0"/>
          <w:sz w:val="24"/>
          <w:szCs w:val="24"/>
        </w:rPr>
        <w:tab/>
        <w:t>conditions:</w:t>
      </w:r>
    </w:p>
    <w:p w:rsidR="00795027" w:rsidRPr="00795027" w:rsidRDefault="00795027" w:rsidP="00795027">
      <w:pPr>
        <w:widowControl w:val="0"/>
        <w:spacing w:after="0" w:line="240" w:lineRule="auto"/>
        <w:jc w:val="both"/>
        <w:rPr>
          <w:rFonts w:ascii="Times New Roman" w:eastAsia="Times New Roman" w:hAnsi="Times New Roman" w:cs="Times New Roman"/>
          <w:snapToGrid w:val="0"/>
          <w:sz w:val="24"/>
          <w:szCs w:val="24"/>
        </w:rPr>
      </w:pPr>
    </w:p>
    <w:p w:rsidR="00795027" w:rsidRPr="00795027" w:rsidRDefault="00795027" w:rsidP="00795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jc w:val="both"/>
        <w:rPr>
          <w:rFonts w:ascii="Times New Roman" w:eastAsia="Times New Roman" w:hAnsi="Times New Roman" w:cs="Times New Roman"/>
          <w:snapToGrid w:val="0"/>
          <w:sz w:val="24"/>
          <w:szCs w:val="24"/>
          <w:u w:val="single"/>
        </w:rPr>
      </w:pPr>
      <w:r w:rsidRPr="00795027">
        <w:rPr>
          <w:rFonts w:ascii="Times New Roman" w:eastAsia="Times New Roman" w:hAnsi="Times New Roman" w:cs="Times New Roman"/>
          <w:snapToGrid w:val="0"/>
          <w:sz w:val="24"/>
          <w:szCs w:val="24"/>
        </w:rPr>
        <w:tab/>
        <w:t>6.1</w:t>
      </w:r>
      <w:r w:rsidRPr="00795027">
        <w:rPr>
          <w:rFonts w:ascii="Times New Roman" w:eastAsia="Times New Roman" w:hAnsi="Times New Roman" w:cs="Times New Roman"/>
          <w:snapToGrid w:val="0"/>
          <w:sz w:val="24"/>
          <w:szCs w:val="24"/>
        </w:rPr>
        <w:tab/>
      </w:r>
      <w:r w:rsidRPr="00795027">
        <w:rPr>
          <w:rFonts w:ascii="Times New Roman" w:eastAsia="Times New Roman" w:hAnsi="Times New Roman" w:cs="Times New Roman"/>
          <w:snapToGrid w:val="0"/>
          <w:sz w:val="24"/>
          <w:szCs w:val="24"/>
          <w:u w:val="single"/>
        </w:rPr>
        <w:t>Insurance</w:t>
      </w:r>
    </w:p>
    <w:p w:rsidR="00795027" w:rsidRPr="00795027" w:rsidRDefault="00795027" w:rsidP="00795027">
      <w:pPr>
        <w:widowControl w:val="0"/>
        <w:spacing w:after="0" w:line="240" w:lineRule="auto"/>
        <w:jc w:val="both"/>
        <w:rPr>
          <w:rFonts w:ascii="Times New Roman" w:eastAsia="Times New Roman" w:hAnsi="Times New Roman" w:cs="Times New Roman"/>
          <w:snapToGrid w:val="0"/>
          <w:sz w:val="24"/>
          <w:szCs w:val="24"/>
        </w:rPr>
      </w:pPr>
    </w:p>
    <w:p w:rsidR="00795027" w:rsidRPr="00795027" w:rsidRDefault="00795027" w:rsidP="00795027">
      <w:pPr>
        <w:widowControl w:val="0"/>
        <w:spacing w:after="0" w:line="240" w:lineRule="auto"/>
        <w:jc w:val="both"/>
        <w:rPr>
          <w:rFonts w:ascii="Times New Roman" w:eastAsia="Times New Roman" w:hAnsi="Times New Roman" w:cs="Times New Roman"/>
          <w:snapToGrid w:val="0"/>
          <w:sz w:val="24"/>
          <w:szCs w:val="24"/>
        </w:rPr>
      </w:pPr>
      <w:r w:rsidRPr="00795027">
        <w:rPr>
          <w:rFonts w:ascii="Times New Roman" w:eastAsia="Times New Roman" w:hAnsi="Times New Roman" w:cs="Times New Roman"/>
          <w:snapToGrid w:val="0"/>
          <w:sz w:val="24"/>
          <w:szCs w:val="24"/>
        </w:rPr>
        <w:tab/>
      </w:r>
      <w:r w:rsidRPr="00795027">
        <w:rPr>
          <w:rFonts w:ascii="Times New Roman" w:eastAsia="Times New Roman" w:hAnsi="Times New Roman" w:cs="Times New Roman"/>
          <w:snapToGrid w:val="0"/>
          <w:sz w:val="24"/>
          <w:szCs w:val="24"/>
        </w:rPr>
        <w:tab/>
        <w:t>Contractor shall purchase and maintain the following insurance coverage:</w:t>
      </w:r>
    </w:p>
    <w:p w:rsidR="00795027" w:rsidRPr="00795027" w:rsidRDefault="00795027" w:rsidP="00795027">
      <w:pPr>
        <w:widowControl w:val="0"/>
        <w:spacing w:after="0" w:line="240" w:lineRule="auto"/>
        <w:jc w:val="both"/>
        <w:rPr>
          <w:rFonts w:ascii="Times New Roman" w:eastAsia="Times New Roman" w:hAnsi="Times New Roman" w:cs="Times New Roman"/>
          <w:snapToGrid w:val="0"/>
          <w:sz w:val="24"/>
          <w:szCs w:val="24"/>
        </w:rPr>
      </w:pPr>
    </w:p>
    <w:p w:rsidR="00795027" w:rsidRPr="00795027" w:rsidRDefault="00795027" w:rsidP="00795027">
      <w:pPr>
        <w:widowControl w:val="0"/>
        <w:spacing w:after="0" w:line="240" w:lineRule="auto"/>
        <w:jc w:val="both"/>
        <w:rPr>
          <w:rFonts w:ascii="Times New Roman" w:eastAsia="Times New Roman" w:hAnsi="Times New Roman" w:cs="Times New Roman"/>
          <w:snapToGrid w:val="0"/>
          <w:sz w:val="24"/>
          <w:szCs w:val="24"/>
        </w:rPr>
      </w:pPr>
      <w:r w:rsidRPr="00795027">
        <w:rPr>
          <w:rFonts w:ascii="Times New Roman" w:eastAsia="Times New Roman" w:hAnsi="Times New Roman" w:cs="Times New Roman"/>
          <w:snapToGrid w:val="0"/>
          <w:sz w:val="24"/>
          <w:szCs w:val="24"/>
        </w:rPr>
        <w:tab/>
      </w:r>
      <w:r w:rsidRPr="00795027">
        <w:rPr>
          <w:rFonts w:ascii="Times New Roman" w:eastAsia="Times New Roman" w:hAnsi="Times New Roman" w:cs="Times New Roman"/>
          <w:snapToGrid w:val="0"/>
          <w:sz w:val="24"/>
          <w:szCs w:val="24"/>
        </w:rPr>
        <w:tab/>
        <w:t>a.</w:t>
      </w:r>
      <w:r w:rsidRPr="00795027">
        <w:rPr>
          <w:rFonts w:ascii="Times New Roman" w:eastAsia="Times New Roman" w:hAnsi="Times New Roman" w:cs="Times New Roman"/>
          <w:snapToGrid w:val="0"/>
          <w:sz w:val="24"/>
          <w:szCs w:val="24"/>
        </w:rPr>
        <w:tab/>
      </w:r>
      <w:r w:rsidRPr="00795027">
        <w:rPr>
          <w:rFonts w:ascii="Times New Roman" w:eastAsia="Times New Roman" w:hAnsi="Times New Roman" w:cs="Times New Roman"/>
          <w:snapToGrid w:val="0"/>
          <w:sz w:val="24"/>
          <w:szCs w:val="24"/>
          <w:u w:val="single"/>
        </w:rPr>
        <w:t>Workers Compensation</w:t>
      </w:r>
      <w:r w:rsidRPr="00795027">
        <w:rPr>
          <w:rFonts w:ascii="Times New Roman" w:eastAsia="Times New Roman" w:hAnsi="Times New Roman" w:cs="Times New Roman"/>
          <w:snapToGrid w:val="0"/>
          <w:sz w:val="24"/>
          <w:szCs w:val="24"/>
        </w:rPr>
        <w:t xml:space="preserve"> </w:t>
      </w:r>
    </w:p>
    <w:p w:rsidR="00795027" w:rsidRPr="00795027" w:rsidRDefault="00795027" w:rsidP="00795027">
      <w:pPr>
        <w:spacing w:after="0" w:line="240" w:lineRule="auto"/>
        <w:ind w:left="2160"/>
        <w:jc w:val="both"/>
        <w:rPr>
          <w:rFonts w:ascii="Times New Roman" w:eastAsia="Times New Roman" w:hAnsi="Times New Roman" w:cs="Times New Roman"/>
          <w:snapToGrid w:val="0"/>
          <w:sz w:val="24"/>
          <w:szCs w:val="24"/>
        </w:rPr>
      </w:pPr>
      <w:r w:rsidRPr="00795027">
        <w:rPr>
          <w:rFonts w:ascii="Times New Roman" w:eastAsia="Times New Roman" w:hAnsi="Times New Roman" w:cs="Times New Roman"/>
          <w:snapToGrid w:val="0"/>
          <w:sz w:val="24"/>
          <w:szCs w:val="24"/>
        </w:rPr>
        <w:t>As statutorily required by the Commonwealth of Virginia. Employers Liability, coverage with limits of not less than $1,000,000.</w:t>
      </w:r>
    </w:p>
    <w:p w:rsidR="00795027" w:rsidRPr="00795027" w:rsidRDefault="00795027" w:rsidP="00795027">
      <w:pPr>
        <w:widowControl w:val="0"/>
        <w:spacing w:after="0" w:line="240" w:lineRule="auto"/>
        <w:jc w:val="both"/>
        <w:rPr>
          <w:rFonts w:ascii="Times New Roman" w:eastAsia="Times New Roman" w:hAnsi="Times New Roman" w:cs="Times New Roman"/>
          <w:snapToGrid w:val="0"/>
          <w:sz w:val="24"/>
          <w:szCs w:val="24"/>
        </w:rPr>
      </w:pPr>
    </w:p>
    <w:p w:rsidR="00795027" w:rsidRPr="00795027" w:rsidRDefault="00795027" w:rsidP="00795027">
      <w:pPr>
        <w:widowControl w:val="0"/>
        <w:spacing w:after="0" w:line="240" w:lineRule="auto"/>
        <w:jc w:val="both"/>
        <w:rPr>
          <w:rFonts w:ascii="Times New Roman" w:eastAsia="Times New Roman" w:hAnsi="Times New Roman" w:cs="Times New Roman"/>
          <w:snapToGrid w:val="0"/>
          <w:sz w:val="24"/>
          <w:szCs w:val="24"/>
        </w:rPr>
      </w:pPr>
      <w:r w:rsidRPr="00795027">
        <w:rPr>
          <w:rFonts w:ascii="Times New Roman" w:eastAsia="Times New Roman" w:hAnsi="Times New Roman" w:cs="Times New Roman"/>
          <w:snapToGrid w:val="0"/>
          <w:sz w:val="24"/>
          <w:szCs w:val="24"/>
        </w:rPr>
        <w:tab/>
      </w:r>
      <w:r w:rsidRPr="00795027">
        <w:rPr>
          <w:rFonts w:ascii="Times New Roman" w:eastAsia="Times New Roman" w:hAnsi="Times New Roman" w:cs="Times New Roman"/>
          <w:snapToGrid w:val="0"/>
          <w:sz w:val="24"/>
          <w:szCs w:val="24"/>
        </w:rPr>
        <w:tab/>
        <w:t>b.</w:t>
      </w:r>
      <w:r w:rsidRPr="00795027">
        <w:rPr>
          <w:rFonts w:ascii="Times New Roman" w:eastAsia="Times New Roman" w:hAnsi="Times New Roman" w:cs="Times New Roman"/>
          <w:snapToGrid w:val="0"/>
          <w:sz w:val="24"/>
          <w:szCs w:val="24"/>
        </w:rPr>
        <w:tab/>
      </w:r>
      <w:r w:rsidRPr="00795027">
        <w:rPr>
          <w:rFonts w:ascii="Times New Roman" w:eastAsia="Times New Roman" w:hAnsi="Times New Roman" w:cs="Times New Roman"/>
          <w:snapToGrid w:val="0"/>
          <w:sz w:val="24"/>
          <w:szCs w:val="24"/>
          <w:u w:val="single"/>
        </w:rPr>
        <w:t>Commercial General Liability</w:t>
      </w:r>
    </w:p>
    <w:p w:rsidR="00795027" w:rsidRPr="00795027" w:rsidRDefault="00795027" w:rsidP="00795027">
      <w:pPr>
        <w:spacing w:after="0" w:line="240" w:lineRule="auto"/>
        <w:ind w:left="2160"/>
        <w:jc w:val="both"/>
        <w:rPr>
          <w:rFonts w:ascii="Times New Roman" w:eastAsia="Times New Roman" w:hAnsi="Times New Roman" w:cs="Times New Roman"/>
          <w:snapToGrid w:val="0"/>
          <w:sz w:val="24"/>
          <w:szCs w:val="24"/>
          <w:u w:val="single"/>
        </w:rPr>
      </w:pPr>
      <w:r w:rsidRPr="00795027">
        <w:rPr>
          <w:rFonts w:ascii="Times New Roman" w:eastAsia="Times New Roman" w:hAnsi="Times New Roman" w:cs="Times New Roman"/>
          <w:snapToGrid w:val="0"/>
          <w:sz w:val="24"/>
          <w:szCs w:val="24"/>
          <w:u w:val="single"/>
        </w:rPr>
        <w:t>Minimum Limits</w:t>
      </w:r>
    </w:p>
    <w:p w:rsidR="00795027" w:rsidRPr="00795027" w:rsidRDefault="00795027" w:rsidP="00795027">
      <w:pPr>
        <w:spacing w:after="0" w:line="240" w:lineRule="auto"/>
        <w:ind w:left="2160"/>
        <w:jc w:val="both"/>
        <w:rPr>
          <w:rFonts w:ascii="Times New Roman" w:eastAsia="Times New Roman" w:hAnsi="Times New Roman" w:cs="Times New Roman"/>
          <w:snapToGrid w:val="0"/>
          <w:sz w:val="24"/>
          <w:szCs w:val="24"/>
        </w:rPr>
      </w:pPr>
      <w:r w:rsidRPr="00795027">
        <w:rPr>
          <w:rFonts w:ascii="Times New Roman" w:eastAsia="Times New Roman" w:hAnsi="Times New Roman" w:cs="Times New Roman"/>
          <w:snapToGrid w:val="0"/>
          <w:sz w:val="24"/>
          <w:szCs w:val="24"/>
        </w:rPr>
        <w:t>General Liability:</w:t>
      </w:r>
    </w:p>
    <w:p w:rsidR="00795027" w:rsidRPr="00795027" w:rsidRDefault="00795027" w:rsidP="00795027">
      <w:pPr>
        <w:spacing w:after="0" w:line="240" w:lineRule="auto"/>
        <w:ind w:left="2160"/>
        <w:jc w:val="both"/>
        <w:rPr>
          <w:rFonts w:ascii="Times New Roman" w:eastAsia="Times New Roman" w:hAnsi="Times New Roman" w:cs="Times New Roman"/>
          <w:snapToGrid w:val="0"/>
          <w:sz w:val="24"/>
          <w:szCs w:val="24"/>
        </w:rPr>
      </w:pPr>
      <w:r w:rsidRPr="00795027">
        <w:rPr>
          <w:rFonts w:ascii="Times New Roman" w:eastAsia="Times New Roman" w:hAnsi="Times New Roman" w:cs="Times New Roman"/>
          <w:snapToGrid w:val="0"/>
          <w:sz w:val="24"/>
          <w:szCs w:val="24"/>
        </w:rPr>
        <w:t>$1,000,000</w:t>
      </w:r>
      <w:r w:rsidRPr="00795027">
        <w:rPr>
          <w:rFonts w:ascii="Times New Roman" w:eastAsia="Times New Roman" w:hAnsi="Times New Roman" w:cs="Times New Roman"/>
          <w:snapToGrid w:val="0"/>
          <w:sz w:val="24"/>
          <w:szCs w:val="24"/>
        </w:rPr>
        <w:tab/>
        <w:t>General Aggregate Limit</w:t>
      </w:r>
    </w:p>
    <w:p w:rsidR="00795027" w:rsidRPr="00795027" w:rsidRDefault="00795027" w:rsidP="00795027">
      <w:pPr>
        <w:spacing w:after="0" w:line="240" w:lineRule="auto"/>
        <w:ind w:left="2160"/>
        <w:jc w:val="both"/>
        <w:rPr>
          <w:rFonts w:ascii="Times New Roman" w:eastAsia="Times New Roman" w:hAnsi="Times New Roman" w:cs="Times New Roman"/>
          <w:snapToGrid w:val="0"/>
          <w:sz w:val="24"/>
          <w:szCs w:val="24"/>
        </w:rPr>
      </w:pPr>
      <w:r w:rsidRPr="00795027">
        <w:rPr>
          <w:rFonts w:ascii="Times New Roman" w:eastAsia="Times New Roman" w:hAnsi="Times New Roman" w:cs="Times New Roman"/>
          <w:snapToGrid w:val="0"/>
          <w:sz w:val="24"/>
          <w:szCs w:val="24"/>
        </w:rPr>
        <w:t>$1,000,000</w:t>
      </w:r>
      <w:r w:rsidRPr="00795027">
        <w:rPr>
          <w:rFonts w:ascii="Times New Roman" w:eastAsia="Times New Roman" w:hAnsi="Times New Roman" w:cs="Times New Roman"/>
          <w:snapToGrid w:val="0"/>
          <w:sz w:val="24"/>
          <w:szCs w:val="24"/>
        </w:rPr>
        <w:tab/>
        <w:t>Products &amp; Completed Operations</w:t>
      </w:r>
    </w:p>
    <w:p w:rsidR="00795027" w:rsidRPr="00795027" w:rsidRDefault="00795027" w:rsidP="00795027">
      <w:pPr>
        <w:spacing w:after="0" w:line="240" w:lineRule="auto"/>
        <w:ind w:left="2160"/>
        <w:jc w:val="both"/>
        <w:rPr>
          <w:rFonts w:ascii="Times New Roman" w:eastAsia="Times New Roman" w:hAnsi="Times New Roman" w:cs="Times New Roman"/>
          <w:snapToGrid w:val="0"/>
          <w:sz w:val="24"/>
          <w:szCs w:val="24"/>
        </w:rPr>
      </w:pPr>
      <w:r w:rsidRPr="00795027">
        <w:rPr>
          <w:rFonts w:ascii="Times New Roman" w:eastAsia="Times New Roman" w:hAnsi="Times New Roman" w:cs="Times New Roman"/>
          <w:snapToGrid w:val="0"/>
          <w:sz w:val="24"/>
          <w:szCs w:val="24"/>
        </w:rPr>
        <w:t>$1,000,000</w:t>
      </w:r>
      <w:r w:rsidRPr="00795027">
        <w:rPr>
          <w:rFonts w:ascii="Times New Roman" w:eastAsia="Times New Roman" w:hAnsi="Times New Roman" w:cs="Times New Roman"/>
          <w:snapToGrid w:val="0"/>
          <w:sz w:val="24"/>
          <w:szCs w:val="24"/>
        </w:rPr>
        <w:tab/>
        <w:t>Personal and Advertising Injury</w:t>
      </w:r>
    </w:p>
    <w:p w:rsidR="00795027" w:rsidRPr="00795027" w:rsidRDefault="00795027" w:rsidP="00795027">
      <w:pPr>
        <w:spacing w:after="0" w:line="240" w:lineRule="auto"/>
        <w:ind w:left="2160"/>
        <w:jc w:val="both"/>
        <w:rPr>
          <w:rFonts w:ascii="Times New Roman" w:eastAsia="Times New Roman" w:hAnsi="Times New Roman" w:cs="Times New Roman"/>
          <w:snapToGrid w:val="0"/>
          <w:sz w:val="24"/>
          <w:szCs w:val="24"/>
        </w:rPr>
      </w:pPr>
      <w:r w:rsidRPr="00795027">
        <w:rPr>
          <w:rFonts w:ascii="Times New Roman" w:eastAsia="Times New Roman" w:hAnsi="Times New Roman" w:cs="Times New Roman"/>
          <w:snapToGrid w:val="0"/>
          <w:sz w:val="24"/>
          <w:szCs w:val="24"/>
        </w:rPr>
        <w:t>$1,000,000</w:t>
      </w:r>
      <w:r w:rsidRPr="00795027">
        <w:rPr>
          <w:rFonts w:ascii="Times New Roman" w:eastAsia="Times New Roman" w:hAnsi="Times New Roman" w:cs="Times New Roman"/>
          <w:snapToGrid w:val="0"/>
          <w:sz w:val="24"/>
          <w:szCs w:val="24"/>
        </w:rPr>
        <w:tab/>
        <w:t>Each Occurrence Limit</w:t>
      </w:r>
    </w:p>
    <w:p w:rsidR="00795027" w:rsidRPr="00795027" w:rsidRDefault="00795027" w:rsidP="00795027">
      <w:pPr>
        <w:spacing w:after="0" w:line="240" w:lineRule="auto"/>
        <w:ind w:left="2160"/>
        <w:jc w:val="both"/>
        <w:rPr>
          <w:rFonts w:ascii="Times New Roman" w:eastAsia="Times New Roman" w:hAnsi="Times New Roman" w:cs="Times New Roman"/>
          <w:snapToGrid w:val="0"/>
          <w:sz w:val="24"/>
          <w:szCs w:val="24"/>
        </w:rPr>
      </w:pPr>
      <w:r w:rsidRPr="00795027">
        <w:rPr>
          <w:rFonts w:ascii="Times New Roman" w:eastAsia="Times New Roman" w:hAnsi="Times New Roman" w:cs="Times New Roman"/>
          <w:snapToGrid w:val="0"/>
          <w:sz w:val="24"/>
          <w:szCs w:val="24"/>
        </w:rPr>
        <w:t>$     50,000</w:t>
      </w:r>
      <w:r w:rsidRPr="00795027">
        <w:rPr>
          <w:rFonts w:ascii="Times New Roman" w:eastAsia="Times New Roman" w:hAnsi="Times New Roman" w:cs="Times New Roman"/>
          <w:snapToGrid w:val="0"/>
          <w:sz w:val="24"/>
          <w:szCs w:val="24"/>
        </w:rPr>
        <w:tab/>
        <w:t>Fire Damage Limit</w:t>
      </w:r>
    </w:p>
    <w:p w:rsidR="00795027" w:rsidRPr="00795027" w:rsidRDefault="00795027" w:rsidP="00795027">
      <w:pPr>
        <w:spacing w:after="0" w:line="240" w:lineRule="auto"/>
        <w:ind w:left="2160"/>
        <w:jc w:val="both"/>
        <w:rPr>
          <w:rFonts w:ascii="Times New Roman" w:eastAsia="Times New Roman" w:hAnsi="Times New Roman" w:cs="Times New Roman"/>
          <w:snapToGrid w:val="0"/>
          <w:sz w:val="24"/>
          <w:szCs w:val="24"/>
        </w:rPr>
      </w:pPr>
      <w:r w:rsidRPr="00795027">
        <w:rPr>
          <w:rFonts w:ascii="Times New Roman" w:eastAsia="Times New Roman" w:hAnsi="Times New Roman" w:cs="Times New Roman"/>
          <w:snapToGrid w:val="0"/>
          <w:sz w:val="24"/>
          <w:szCs w:val="24"/>
        </w:rPr>
        <w:t>$       5,000</w:t>
      </w:r>
      <w:r w:rsidRPr="00795027">
        <w:rPr>
          <w:rFonts w:ascii="Times New Roman" w:eastAsia="Times New Roman" w:hAnsi="Times New Roman" w:cs="Times New Roman"/>
          <w:snapToGrid w:val="0"/>
          <w:sz w:val="24"/>
          <w:szCs w:val="24"/>
        </w:rPr>
        <w:tab/>
        <w:t>Medical Expense Limit</w:t>
      </w:r>
    </w:p>
    <w:p w:rsidR="00795027" w:rsidRPr="00795027" w:rsidRDefault="00795027" w:rsidP="00795027">
      <w:pPr>
        <w:spacing w:after="0" w:line="240" w:lineRule="auto"/>
        <w:ind w:left="2160"/>
        <w:jc w:val="both"/>
        <w:rPr>
          <w:rFonts w:ascii="Times New Roman" w:eastAsia="Times New Roman" w:hAnsi="Times New Roman" w:cs="Times New Roman"/>
          <w:snapToGrid w:val="0"/>
          <w:sz w:val="24"/>
          <w:szCs w:val="24"/>
        </w:rPr>
      </w:pPr>
    </w:p>
    <w:p w:rsidR="00795027" w:rsidRPr="00795027" w:rsidRDefault="00795027" w:rsidP="00795027">
      <w:pPr>
        <w:spacing w:after="0" w:line="240" w:lineRule="auto"/>
        <w:ind w:left="2160" w:hanging="720"/>
        <w:jc w:val="both"/>
        <w:rPr>
          <w:rFonts w:ascii="Times New Roman" w:eastAsia="Times New Roman" w:hAnsi="Times New Roman" w:cs="Times New Roman"/>
          <w:snapToGrid w:val="0"/>
          <w:sz w:val="24"/>
          <w:szCs w:val="24"/>
        </w:rPr>
      </w:pPr>
      <w:r w:rsidRPr="00795027">
        <w:rPr>
          <w:rFonts w:ascii="Times New Roman" w:eastAsia="Times New Roman" w:hAnsi="Times New Roman" w:cs="Times New Roman"/>
          <w:snapToGrid w:val="0"/>
          <w:sz w:val="24"/>
          <w:szCs w:val="24"/>
        </w:rPr>
        <w:t>c.</w:t>
      </w:r>
      <w:r w:rsidRPr="00795027">
        <w:rPr>
          <w:rFonts w:ascii="Times New Roman" w:eastAsia="Times New Roman" w:hAnsi="Times New Roman" w:cs="Times New Roman"/>
          <w:snapToGrid w:val="0"/>
          <w:sz w:val="24"/>
          <w:szCs w:val="24"/>
        </w:rPr>
        <w:tab/>
      </w:r>
      <w:r w:rsidRPr="00795027">
        <w:rPr>
          <w:rFonts w:ascii="Times New Roman" w:eastAsia="Times New Roman" w:hAnsi="Times New Roman" w:cs="Times New Roman"/>
          <w:snapToGrid w:val="0"/>
          <w:sz w:val="24"/>
          <w:szCs w:val="24"/>
          <w:u w:val="single"/>
        </w:rPr>
        <w:t>Umbrella Excess Liability</w:t>
      </w:r>
    </w:p>
    <w:p w:rsidR="00795027" w:rsidRPr="00795027" w:rsidRDefault="00795027" w:rsidP="00795027">
      <w:pPr>
        <w:spacing w:after="0" w:line="240" w:lineRule="auto"/>
        <w:ind w:left="2160" w:hanging="720"/>
        <w:jc w:val="both"/>
        <w:rPr>
          <w:rFonts w:ascii="Times New Roman" w:eastAsia="Times New Roman" w:hAnsi="Times New Roman" w:cs="Times New Roman"/>
          <w:snapToGrid w:val="0"/>
          <w:sz w:val="24"/>
          <w:szCs w:val="24"/>
        </w:rPr>
      </w:pPr>
    </w:p>
    <w:p w:rsidR="00795027" w:rsidRPr="00795027" w:rsidRDefault="00795027" w:rsidP="00795027">
      <w:pPr>
        <w:spacing w:after="0" w:line="240" w:lineRule="auto"/>
        <w:ind w:left="2160" w:hanging="720"/>
        <w:jc w:val="both"/>
        <w:rPr>
          <w:rFonts w:ascii="Times New Roman" w:eastAsia="Times New Roman" w:hAnsi="Times New Roman" w:cs="Times New Roman"/>
          <w:snapToGrid w:val="0"/>
          <w:sz w:val="24"/>
          <w:szCs w:val="24"/>
        </w:rPr>
      </w:pPr>
      <w:r w:rsidRPr="00795027">
        <w:rPr>
          <w:rFonts w:ascii="Times New Roman" w:eastAsia="Times New Roman" w:hAnsi="Times New Roman" w:cs="Times New Roman"/>
          <w:snapToGrid w:val="0"/>
          <w:sz w:val="24"/>
          <w:szCs w:val="24"/>
        </w:rPr>
        <w:tab/>
        <w:t>Minimum Limits:  $1,000,000</w:t>
      </w:r>
    </w:p>
    <w:p w:rsidR="00795027" w:rsidRPr="00795027" w:rsidRDefault="00795027" w:rsidP="00795027">
      <w:pPr>
        <w:spacing w:after="0" w:line="240" w:lineRule="auto"/>
        <w:ind w:left="2160" w:hanging="720"/>
        <w:jc w:val="both"/>
        <w:rPr>
          <w:rFonts w:ascii="Times New Roman" w:eastAsia="Times New Roman" w:hAnsi="Times New Roman" w:cs="Times New Roman"/>
          <w:snapToGrid w:val="0"/>
          <w:sz w:val="24"/>
          <w:szCs w:val="24"/>
        </w:rPr>
      </w:pPr>
    </w:p>
    <w:p w:rsidR="00795027" w:rsidRPr="00795027" w:rsidRDefault="00795027" w:rsidP="00795027">
      <w:pPr>
        <w:spacing w:after="0" w:line="240" w:lineRule="auto"/>
        <w:ind w:left="2160" w:hanging="720"/>
        <w:jc w:val="both"/>
        <w:rPr>
          <w:rFonts w:ascii="Times New Roman" w:eastAsia="Times New Roman" w:hAnsi="Times New Roman" w:cs="Times New Roman"/>
          <w:snapToGrid w:val="0"/>
          <w:sz w:val="24"/>
          <w:szCs w:val="24"/>
        </w:rPr>
      </w:pPr>
      <w:r w:rsidRPr="00795027">
        <w:rPr>
          <w:rFonts w:ascii="Times New Roman" w:eastAsia="Times New Roman" w:hAnsi="Times New Roman" w:cs="Times New Roman"/>
          <w:snapToGrid w:val="0"/>
          <w:sz w:val="24"/>
          <w:szCs w:val="24"/>
        </w:rPr>
        <w:t>d.</w:t>
      </w:r>
      <w:r w:rsidRPr="00795027">
        <w:rPr>
          <w:rFonts w:ascii="Times New Roman" w:eastAsia="Times New Roman" w:hAnsi="Times New Roman" w:cs="Times New Roman"/>
          <w:snapToGrid w:val="0"/>
          <w:sz w:val="24"/>
          <w:szCs w:val="24"/>
        </w:rPr>
        <w:tab/>
      </w:r>
      <w:r w:rsidRPr="00795027">
        <w:rPr>
          <w:rFonts w:ascii="Times New Roman" w:eastAsia="Times New Roman" w:hAnsi="Times New Roman" w:cs="Times New Roman"/>
          <w:snapToGrid w:val="0"/>
          <w:sz w:val="24"/>
          <w:szCs w:val="24"/>
          <w:u w:val="single"/>
        </w:rPr>
        <w:t>Auto Liability insurance</w:t>
      </w:r>
      <w:r w:rsidRPr="00795027">
        <w:rPr>
          <w:rFonts w:ascii="Times New Roman" w:eastAsia="Times New Roman" w:hAnsi="Times New Roman" w:cs="Times New Roman"/>
          <w:snapToGrid w:val="0"/>
          <w:sz w:val="24"/>
          <w:szCs w:val="24"/>
        </w:rPr>
        <w:t xml:space="preserve"> </w:t>
      </w:r>
    </w:p>
    <w:p w:rsidR="00795027" w:rsidRPr="00795027" w:rsidRDefault="00795027" w:rsidP="00795027">
      <w:pPr>
        <w:spacing w:after="0" w:line="240" w:lineRule="auto"/>
        <w:ind w:left="2160"/>
        <w:jc w:val="both"/>
        <w:rPr>
          <w:rFonts w:ascii="Times New Roman" w:eastAsia="Times New Roman" w:hAnsi="Times New Roman" w:cs="Times New Roman"/>
          <w:snapToGrid w:val="0"/>
          <w:sz w:val="24"/>
          <w:szCs w:val="24"/>
        </w:rPr>
      </w:pPr>
      <w:r w:rsidRPr="00795027">
        <w:rPr>
          <w:rFonts w:ascii="Times New Roman" w:eastAsia="Times New Roman" w:hAnsi="Times New Roman" w:cs="Times New Roman"/>
          <w:snapToGrid w:val="0"/>
          <w:sz w:val="24"/>
          <w:szCs w:val="24"/>
        </w:rPr>
        <w:t>Coverage sufficient to cover all vehicles owned, used, or hired by the Contractor, his agents, representatives, employees or subcontractors.</w:t>
      </w:r>
    </w:p>
    <w:p w:rsidR="00795027" w:rsidRPr="00795027" w:rsidRDefault="00795027" w:rsidP="00795027">
      <w:pPr>
        <w:spacing w:after="0" w:line="240" w:lineRule="auto"/>
        <w:ind w:left="2160"/>
        <w:jc w:val="both"/>
        <w:rPr>
          <w:rFonts w:ascii="Times New Roman" w:eastAsia="Times New Roman" w:hAnsi="Times New Roman" w:cs="Times New Roman"/>
          <w:snapToGrid w:val="0"/>
          <w:sz w:val="24"/>
          <w:szCs w:val="24"/>
          <w:u w:val="single"/>
        </w:rPr>
      </w:pPr>
      <w:r w:rsidRPr="00795027">
        <w:rPr>
          <w:rFonts w:ascii="Times New Roman" w:eastAsia="Times New Roman" w:hAnsi="Times New Roman" w:cs="Times New Roman"/>
          <w:snapToGrid w:val="0"/>
          <w:sz w:val="24"/>
          <w:szCs w:val="24"/>
          <w:u w:val="single"/>
        </w:rPr>
        <w:t>Minimum Limits</w:t>
      </w:r>
    </w:p>
    <w:p w:rsidR="00795027" w:rsidRPr="00795027" w:rsidRDefault="00795027" w:rsidP="00795027">
      <w:pPr>
        <w:spacing w:after="0" w:line="240" w:lineRule="auto"/>
        <w:ind w:left="2160"/>
        <w:jc w:val="both"/>
        <w:rPr>
          <w:rFonts w:ascii="Times New Roman" w:eastAsia="Times New Roman" w:hAnsi="Times New Roman" w:cs="Times New Roman"/>
          <w:snapToGrid w:val="0"/>
          <w:sz w:val="24"/>
          <w:szCs w:val="24"/>
        </w:rPr>
      </w:pPr>
      <w:r w:rsidRPr="00795027">
        <w:rPr>
          <w:rFonts w:ascii="Times New Roman" w:eastAsia="Times New Roman" w:hAnsi="Times New Roman" w:cs="Times New Roman"/>
          <w:snapToGrid w:val="0"/>
          <w:sz w:val="24"/>
          <w:szCs w:val="24"/>
        </w:rPr>
        <w:t>Automobile Liability:</w:t>
      </w:r>
    </w:p>
    <w:p w:rsidR="00795027" w:rsidRPr="00795027" w:rsidRDefault="00795027" w:rsidP="00795027">
      <w:pPr>
        <w:spacing w:after="0" w:line="240" w:lineRule="auto"/>
        <w:ind w:left="2160"/>
        <w:jc w:val="both"/>
        <w:rPr>
          <w:rFonts w:ascii="Times New Roman" w:eastAsia="Times New Roman" w:hAnsi="Times New Roman" w:cs="Times New Roman"/>
          <w:snapToGrid w:val="0"/>
          <w:sz w:val="24"/>
          <w:szCs w:val="24"/>
        </w:rPr>
      </w:pPr>
      <w:r w:rsidRPr="00795027">
        <w:rPr>
          <w:rFonts w:ascii="Times New Roman" w:eastAsia="Times New Roman" w:hAnsi="Times New Roman" w:cs="Times New Roman"/>
          <w:snapToGrid w:val="0"/>
          <w:sz w:val="24"/>
          <w:szCs w:val="24"/>
        </w:rPr>
        <w:t>$1,000,000</w:t>
      </w:r>
      <w:r w:rsidRPr="00795027">
        <w:rPr>
          <w:rFonts w:ascii="Times New Roman" w:eastAsia="Times New Roman" w:hAnsi="Times New Roman" w:cs="Times New Roman"/>
          <w:snapToGrid w:val="0"/>
          <w:sz w:val="24"/>
          <w:szCs w:val="24"/>
        </w:rPr>
        <w:tab/>
        <w:t>Combined Single Limit</w:t>
      </w:r>
    </w:p>
    <w:p w:rsidR="00795027" w:rsidRPr="00795027" w:rsidRDefault="00795027" w:rsidP="00795027">
      <w:pPr>
        <w:widowControl w:val="0"/>
        <w:spacing w:after="0" w:line="240" w:lineRule="auto"/>
        <w:jc w:val="both"/>
        <w:rPr>
          <w:rFonts w:ascii="Times New Roman" w:eastAsia="Times New Roman" w:hAnsi="Times New Roman" w:cs="Times New Roman"/>
          <w:snapToGrid w:val="0"/>
          <w:sz w:val="24"/>
          <w:szCs w:val="24"/>
        </w:rPr>
      </w:pPr>
    </w:p>
    <w:p w:rsidR="00795027" w:rsidRPr="00795027" w:rsidRDefault="00795027" w:rsidP="00795027">
      <w:pPr>
        <w:spacing w:after="0" w:line="240" w:lineRule="auto"/>
        <w:ind w:left="2160" w:hanging="720"/>
        <w:jc w:val="both"/>
        <w:rPr>
          <w:rFonts w:ascii="Times New Roman" w:eastAsia="Times New Roman" w:hAnsi="Times New Roman" w:cs="Times New Roman"/>
          <w:snapToGrid w:val="0"/>
          <w:sz w:val="24"/>
          <w:szCs w:val="24"/>
        </w:rPr>
      </w:pPr>
      <w:r w:rsidRPr="00795027">
        <w:rPr>
          <w:rFonts w:ascii="Times New Roman" w:eastAsia="Times New Roman" w:hAnsi="Times New Roman" w:cs="Times New Roman"/>
          <w:snapToGrid w:val="0"/>
          <w:sz w:val="24"/>
          <w:szCs w:val="24"/>
        </w:rPr>
        <w:t>e.</w:t>
      </w:r>
      <w:r w:rsidRPr="00795027">
        <w:rPr>
          <w:rFonts w:ascii="Times New Roman" w:eastAsia="Times New Roman" w:hAnsi="Times New Roman" w:cs="Times New Roman"/>
          <w:snapToGrid w:val="0"/>
          <w:sz w:val="24"/>
          <w:szCs w:val="24"/>
        </w:rPr>
        <w:tab/>
        <w:t xml:space="preserve">Should the Contractor lease his equipment, it shall be the Contractor’s responsibility to obtain any necessary additional insurance, at Contractor’s expense. </w:t>
      </w:r>
    </w:p>
    <w:p w:rsidR="00795027" w:rsidRPr="00795027" w:rsidRDefault="00795027" w:rsidP="00795027">
      <w:pPr>
        <w:widowControl w:val="0"/>
        <w:spacing w:after="0" w:line="240" w:lineRule="auto"/>
        <w:ind w:left="2160" w:hanging="720"/>
        <w:jc w:val="both"/>
        <w:rPr>
          <w:rFonts w:ascii="Times New Roman" w:eastAsia="Times New Roman" w:hAnsi="Times New Roman" w:cs="Times New Roman"/>
          <w:snapToGrid w:val="0"/>
          <w:sz w:val="24"/>
          <w:szCs w:val="24"/>
        </w:rPr>
      </w:pPr>
    </w:p>
    <w:p w:rsidR="00795027" w:rsidRPr="00795027" w:rsidRDefault="00795027" w:rsidP="00795027">
      <w:pPr>
        <w:widowControl w:val="0"/>
        <w:spacing w:after="0" w:line="240" w:lineRule="auto"/>
        <w:ind w:left="2160" w:hanging="720"/>
        <w:jc w:val="both"/>
        <w:rPr>
          <w:rFonts w:ascii="Times New Roman" w:eastAsia="Times New Roman" w:hAnsi="Times New Roman" w:cs="Times New Roman"/>
          <w:snapToGrid w:val="0"/>
          <w:sz w:val="24"/>
          <w:szCs w:val="24"/>
        </w:rPr>
      </w:pPr>
      <w:r w:rsidRPr="00795027">
        <w:rPr>
          <w:rFonts w:ascii="Times New Roman" w:eastAsia="Times New Roman" w:hAnsi="Times New Roman" w:cs="Times New Roman"/>
          <w:snapToGrid w:val="0"/>
          <w:sz w:val="24"/>
          <w:szCs w:val="24"/>
        </w:rPr>
        <w:t>f.</w:t>
      </w:r>
      <w:r w:rsidRPr="00795027">
        <w:rPr>
          <w:rFonts w:ascii="Times New Roman" w:eastAsia="Times New Roman" w:hAnsi="Times New Roman" w:cs="Times New Roman"/>
          <w:snapToGrid w:val="0"/>
          <w:sz w:val="24"/>
          <w:szCs w:val="24"/>
        </w:rPr>
        <w:tab/>
        <w:t>A certificate evidencing the above insurance coverage shall be provided by the c</w:t>
      </w:r>
      <w:r>
        <w:rPr>
          <w:rFonts w:ascii="Times New Roman" w:eastAsia="Times New Roman" w:hAnsi="Times New Roman" w:cs="Times New Roman"/>
          <w:snapToGrid w:val="0"/>
          <w:sz w:val="24"/>
          <w:szCs w:val="24"/>
        </w:rPr>
        <w:t>ontractor to the Town of Windsor</w:t>
      </w:r>
      <w:r w:rsidRPr="00795027">
        <w:rPr>
          <w:rFonts w:ascii="Times New Roman" w:eastAsia="Times New Roman" w:hAnsi="Times New Roman" w:cs="Times New Roman"/>
          <w:snapToGrid w:val="0"/>
          <w:sz w:val="24"/>
          <w:szCs w:val="24"/>
        </w:rPr>
        <w:t xml:space="preserve"> prior to the comm</w:t>
      </w:r>
      <w:r>
        <w:rPr>
          <w:rFonts w:ascii="Times New Roman" w:eastAsia="Times New Roman" w:hAnsi="Times New Roman" w:cs="Times New Roman"/>
          <w:snapToGrid w:val="0"/>
          <w:sz w:val="24"/>
          <w:szCs w:val="24"/>
        </w:rPr>
        <w:t>encing work. The Town of Windsor</w:t>
      </w:r>
      <w:r w:rsidRPr="00795027">
        <w:rPr>
          <w:rFonts w:ascii="Times New Roman" w:eastAsia="Times New Roman" w:hAnsi="Times New Roman" w:cs="Times New Roman"/>
          <w:snapToGrid w:val="0"/>
          <w:sz w:val="24"/>
          <w:szCs w:val="24"/>
        </w:rPr>
        <w:t xml:space="preserve"> shall be named as an Additional Insured; endorsements of same shall be submitted with certificate. It shall be the Contractor’s responsibility to keep the required insurance coverage’s in full force, and without lapse, during the entire term of this agreement. Notices of cancellation or any changes to insurance shall be provided to the </w:t>
      </w:r>
      <w:r>
        <w:rPr>
          <w:rFonts w:ascii="Times New Roman" w:eastAsia="Times New Roman" w:hAnsi="Times New Roman" w:cs="Times New Roman"/>
          <w:snapToGrid w:val="0"/>
          <w:sz w:val="24"/>
          <w:szCs w:val="24"/>
        </w:rPr>
        <w:t>Town of Windsor</w:t>
      </w:r>
      <w:r w:rsidRPr="00795027">
        <w:rPr>
          <w:rFonts w:ascii="Times New Roman" w:eastAsia="Times New Roman" w:hAnsi="Times New Roman" w:cs="Times New Roman"/>
          <w:snapToGrid w:val="0"/>
          <w:sz w:val="24"/>
          <w:szCs w:val="24"/>
        </w:rPr>
        <w:t xml:space="preserve"> thirty (30) days prior to the effective date of such change or cancellation.</w:t>
      </w:r>
    </w:p>
    <w:p w:rsidR="00795027" w:rsidRPr="00795027" w:rsidRDefault="00795027" w:rsidP="00795027">
      <w:pPr>
        <w:widowControl w:val="0"/>
        <w:spacing w:after="0" w:line="240" w:lineRule="auto"/>
        <w:ind w:left="2160" w:hanging="720"/>
        <w:jc w:val="both"/>
        <w:rPr>
          <w:rFonts w:ascii="Times New Roman" w:eastAsia="Times New Roman" w:hAnsi="Times New Roman" w:cs="Times New Roman"/>
          <w:snapToGrid w:val="0"/>
          <w:sz w:val="24"/>
          <w:szCs w:val="24"/>
        </w:rPr>
      </w:pPr>
    </w:p>
    <w:p w:rsidR="00795027" w:rsidRPr="00795027" w:rsidRDefault="00795027" w:rsidP="00795027">
      <w:pPr>
        <w:widowControl w:val="0"/>
        <w:spacing w:after="0" w:line="240" w:lineRule="auto"/>
        <w:ind w:left="2160" w:hanging="720"/>
        <w:jc w:val="both"/>
        <w:rPr>
          <w:rFonts w:ascii="Times New Roman" w:eastAsia="Times New Roman" w:hAnsi="Times New Roman" w:cs="Times New Roman"/>
          <w:snapToGrid w:val="0"/>
          <w:sz w:val="24"/>
          <w:szCs w:val="24"/>
        </w:rPr>
      </w:pPr>
      <w:r w:rsidRPr="00795027">
        <w:rPr>
          <w:rFonts w:ascii="Times New Roman" w:eastAsia="Times New Roman" w:hAnsi="Times New Roman" w:cs="Times New Roman"/>
          <w:snapToGrid w:val="0"/>
          <w:sz w:val="24"/>
          <w:szCs w:val="24"/>
        </w:rPr>
        <w:t>g.</w:t>
      </w:r>
      <w:r w:rsidRPr="00795027">
        <w:rPr>
          <w:rFonts w:ascii="Times New Roman" w:eastAsia="Times New Roman" w:hAnsi="Times New Roman" w:cs="Times New Roman"/>
          <w:snapToGrid w:val="0"/>
          <w:sz w:val="24"/>
          <w:szCs w:val="24"/>
        </w:rPr>
        <w:tab/>
        <w:t>All insurance shall be placed with insurers maintaining an A.M. best rating of no less than A:Vll.</w:t>
      </w:r>
    </w:p>
    <w:p w:rsidR="00795027" w:rsidRPr="00795027" w:rsidRDefault="00795027" w:rsidP="00795027">
      <w:pPr>
        <w:widowControl w:val="0"/>
        <w:spacing w:after="0" w:line="240" w:lineRule="auto"/>
        <w:ind w:left="2160" w:hanging="720"/>
        <w:jc w:val="both"/>
        <w:rPr>
          <w:rFonts w:ascii="Times New Roman" w:eastAsia="Times New Roman" w:hAnsi="Times New Roman" w:cs="Times New Roman"/>
          <w:snapToGrid w:val="0"/>
          <w:sz w:val="24"/>
          <w:szCs w:val="24"/>
        </w:rPr>
      </w:pPr>
    </w:p>
    <w:p w:rsidR="00795027" w:rsidRPr="00795027" w:rsidRDefault="00795027" w:rsidP="00795027">
      <w:pPr>
        <w:widowControl w:val="0"/>
        <w:spacing w:after="0" w:line="240" w:lineRule="auto"/>
        <w:ind w:left="1440" w:hanging="720"/>
        <w:jc w:val="both"/>
        <w:rPr>
          <w:rFonts w:ascii="Times New Roman" w:eastAsia="Times New Roman" w:hAnsi="Times New Roman" w:cs="Times New Roman"/>
          <w:snapToGrid w:val="0"/>
          <w:sz w:val="24"/>
          <w:szCs w:val="24"/>
        </w:rPr>
      </w:pPr>
      <w:r w:rsidRPr="00795027">
        <w:rPr>
          <w:rFonts w:ascii="Times New Roman" w:eastAsia="Times New Roman" w:hAnsi="Times New Roman" w:cs="Times New Roman"/>
          <w:snapToGrid w:val="0"/>
          <w:sz w:val="24"/>
          <w:szCs w:val="24"/>
        </w:rPr>
        <w:t xml:space="preserve">6.2      </w:t>
      </w:r>
      <w:r w:rsidRPr="00795027">
        <w:rPr>
          <w:rFonts w:ascii="Times New Roman" w:eastAsia="Times New Roman" w:hAnsi="Times New Roman" w:cs="Times New Roman"/>
          <w:snapToGrid w:val="0"/>
          <w:sz w:val="24"/>
          <w:szCs w:val="24"/>
        </w:rPr>
        <w:tab/>
      </w:r>
      <w:r w:rsidRPr="00795027">
        <w:rPr>
          <w:rFonts w:ascii="Times New Roman" w:eastAsia="Times New Roman" w:hAnsi="Times New Roman" w:cs="Times New Roman"/>
          <w:snapToGrid w:val="0"/>
          <w:sz w:val="24"/>
          <w:szCs w:val="24"/>
          <w:u w:val="single"/>
        </w:rPr>
        <w:t>Hold Harmless Clause</w:t>
      </w:r>
    </w:p>
    <w:p w:rsidR="00795027" w:rsidRPr="00795027" w:rsidRDefault="00795027" w:rsidP="00795027">
      <w:pPr>
        <w:widowControl w:val="0"/>
        <w:spacing w:after="0" w:line="240" w:lineRule="auto"/>
        <w:jc w:val="both"/>
        <w:rPr>
          <w:rFonts w:ascii="Times New Roman" w:eastAsia="Times New Roman" w:hAnsi="Times New Roman" w:cs="Times New Roman"/>
          <w:snapToGrid w:val="0"/>
          <w:sz w:val="24"/>
          <w:szCs w:val="24"/>
        </w:rPr>
      </w:pPr>
    </w:p>
    <w:p w:rsidR="00795027" w:rsidRPr="00795027" w:rsidRDefault="00795027" w:rsidP="00795027">
      <w:pPr>
        <w:widowControl w:val="0"/>
        <w:spacing w:after="0" w:line="240" w:lineRule="auto"/>
        <w:ind w:left="1440"/>
        <w:jc w:val="both"/>
        <w:rPr>
          <w:rFonts w:ascii="Times New Roman" w:eastAsia="Times New Roman" w:hAnsi="Times New Roman" w:cs="Times New Roman"/>
          <w:snapToGrid w:val="0"/>
          <w:sz w:val="24"/>
          <w:szCs w:val="24"/>
        </w:rPr>
      </w:pPr>
      <w:r w:rsidRPr="00795027">
        <w:rPr>
          <w:rFonts w:ascii="Times New Roman" w:eastAsia="Times New Roman" w:hAnsi="Times New Roman" w:cs="Times New Roman"/>
          <w:snapToGrid w:val="0"/>
          <w:sz w:val="24"/>
          <w:szCs w:val="24"/>
        </w:rPr>
        <w:t>The Contractor shall, during the term of the contract, indemnify and h</w:t>
      </w:r>
      <w:r>
        <w:rPr>
          <w:rFonts w:ascii="Times New Roman" w:eastAsia="Times New Roman" w:hAnsi="Times New Roman" w:cs="Times New Roman"/>
          <w:snapToGrid w:val="0"/>
          <w:sz w:val="24"/>
          <w:szCs w:val="24"/>
        </w:rPr>
        <w:t xml:space="preserve">old harmless </w:t>
      </w:r>
      <w:r>
        <w:rPr>
          <w:rFonts w:ascii="Times New Roman" w:eastAsia="Times New Roman" w:hAnsi="Times New Roman" w:cs="Times New Roman"/>
          <w:snapToGrid w:val="0"/>
          <w:sz w:val="24"/>
          <w:szCs w:val="24"/>
        </w:rPr>
        <w:lastRenderedPageBreak/>
        <w:t>the Town of Windsor</w:t>
      </w:r>
      <w:r w:rsidRPr="00795027">
        <w:rPr>
          <w:rFonts w:ascii="Times New Roman" w:eastAsia="Times New Roman" w:hAnsi="Times New Roman" w:cs="Times New Roman"/>
          <w:snapToGrid w:val="0"/>
          <w:sz w:val="24"/>
          <w:szCs w:val="24"/>
        </w:rPr>
        <w:t xml:space="preserve"> from and against any and all losses, damages, claims, fines, penalties, suits and costs, including bodily injury or death of any person(s), or loss or damage to property, as well as fines, assessments and penalties imposed by any authority which may arise out of any violations of law by, and all acts and omissions of the Contractor, the Contractor’s agents, employees occurring in connection with the products, completed operations, and other services covered herein.</w:t>
      </w:r>
    </w:p>
    <w:p w:rsidR="00795027" w:rsidRPr="00795027" w:rsidRDefault="00795027" w:rsidP="00795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jc w:val="both"/>
        <w:rPr>
          <w:rFonts w:ascii="Times New Roman" w:eastAsia="Times New Roman" w:hAnsi="Times New Roman" w:cs="Times New Roman"/>
          <w:snapToGrid w:val="0"/>
          <w:sz w:val="24"/>
          <w:szCs w:val="24"/>
        </w:rPr>
      </w:pPr>
    </w:p>
    <w:p w:rsidR="00795027" w:rsidRPr="00795027" w:rsidRDefault="00795027" w:rsidP="00795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jc w:val="both"/>
        <w:rPr>
          <w:rFonts w:ascii="Times New Roman" w:eastAsia="Times New Roman" w:hAnsi="Times New Roman" w:cs="Times New Roman"/>
          <w:snapToGrid w:val="0"/>
          <w:sz w:val="24"/>
          <w:szCs w:val="24"/>
          <w:u w:val="single"/>
        </w:rPr>
      </w:pPr>
      <w:r w:rsidRPr="00795027">
        <w:rPr>
          <w:rFonts w:ascii="Times New Roman" w:eastAsia="Times New Roman" w:hAnsi="Times New Roman" w:cs="Times New Roman"/>
          <w:snapToGrid w:val="0"/>
          <w:sz w:val="24"/>
          <w:szCs w:val="24"/>
        </w:rPr>
        <w:tab/>
        <w:t>6.3</w:t>
      </w:r>
      <w:r w:rsidRPr="00795027">
        <w:rPr>
          <w:rFonts w:ascii="Times New Roman" w:eastAsia="Times New Roman" w:hAnsi="Times New Roman" w:cs="Times New Roman"/>
          <w:snapToGrid w:val="0"/>
          <w:sz w:val="24"/>
          <w:szCs w:val="24"/>
        </w:rPr>
        <w:tab/>
      </w:r>
      <w:r w:rsidRPr="00795027">
        <w:rPr>
          <w:rFonts w:ascii="Times New Roman" w:eastAsia="Times New Roman" w:hAnsi="Times New Roman" w:cs="Times New Roman"/>
          <w:snapToGrid w:val="0"/>
          <w:sz w:val="24"/>
          <w:szCs w:val="24"/>
          <w:u w:val="single"/>
        </w:rPr>
        <w:t>Safety</w:t>
      </w:r>
    </w:p>
    <w:p w:rsidR="00795027" w:rsidRPr="00795027" w:rsidRDefault="00795027" w:rsidP="00795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jc w:val="both"/>
        <w:rPr>
          <w:rFonts w:ascii="Times New Roman" w:eastAsia="Times New Roman" w:hAnsi="Times New Roman" w:cs="Times New Roman"/>
          <w:snapToGrid w:val="0"/>
          <w:sz w:val="24"/>
          <w:szCs w:val="24"/>
          <w:u w:val="single"/>
        </w:rPr>
      </w:pPr>
    </w:p>
    <w:p w:rsidR="00795027" w:rsidRPr="00795027" w:rsidRDefault="00795027" w:rsidP="00795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jc w:val="both"/>
        <w:rPr>
          <w:rFonts w:ascii="Times New Roman" w:eastAsia="Times New Roman" w:hAnsi="Times New Roman" w:cs="Times New Roman"/>
          <w:snapToGrid w:val="0"/>
          <w:sz w:val="24"/>
          <w:szCs w:val="24"/>
        </w:rPr>
      </w:pPr>
      <w:r w:rsidRPr="00795027">
        <w:rPr>
          <w:rFonts w:ascii="Times New Roman" w:eastAsia="Times New Roman" w:hAnsi="Times New Roman" w:cs="Times New Roman"/>
          <w:snapToGrid w:val="0"/>
          <w:sz w:val="24"/>
          <w:szCs w:val="24"/>
        </w:rPr>
        <w:t xml:space="preserve">All contractors and subcontractors </w:t>
      </w:r>
      <w:r>
        <w:rPr>
          <w:rFonts w:ascii="Times New Roman" w:eastAsia="Times New Roman" w:hAnsi="Times New Roman" w:cs="Times New Roman"/>
          <w:snapToGrid w:val="0"/>
          <w:sz w:val="24"/>
          <w:szCs w:val="24"/>
        </w:rPr>
        <w:t>performing services for the Town</w:t>
      </w:r>
      <w:r w:rsidRPr="00795027">
        <w:rPr>
          <w:rFonts w:ascii="Times New Roman" w:eastAsia="Times New Roman" w:hAnsi="Times New Roman" w:cs="Times New Roman"/>
          <w:snapToGrid w:val="0"/>
          <w:sz w:val="24"/>
          <w:szCs w:val="24"/>
        </w:rPr>
        <w:t xml:space="preserve"> are required and shall comply with all Occupational Safety and Health Administrati</w:t>
      </w:r>
      <w:r w:rsidR="009B40CF">
        <w:rPr>
          <w:rFonts w:ascii="Times New Roman" w:eastAsia="Times New Roman" w:hAnsi="Times New Roman" w:cs="Times New Roman"/>
          <w:snapToGrid w:val="0"/>
          <w:sz w:val="24"/>
          <w:szCs w:val="24"/>
        </w:rPr>
        <w:t>on (OSHA), State</w:t>
      </w:r>
      <w:r w:rsidRPr="00795027">
        <w:rPr>
          <w:rFonts w:ascii="Times New Roman" w:eastAsia="Times New Roman" w:hAnsi="Times New Roman" w:cs="Times New Roman"/>
          <w:snapToGrid w:val="0"/>
          <w:sz w:val="24"/>
          <w:szCs w:val="24"/>
        </w:rPr>
        <w:t xml:space="preserve"> Occupational Health Standards and any other applicable federal, state, and local rules and regulations. Also all contractors and subcontractors shall be held responsible for the safety of their employees and any unsafe acts or conditions that may cause injury or damage to any persons or property within and around the work site area under this contract.</w:t>
      </w:r>
    </w:p>
    <w:p w:rsidR="00795027" w:rsidRPr="00795027" w:rsidRDefault="00795027" w:rsidP="00795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jc w:val="both"/>
        <w:rPr>
          <w:rFonts w:ascii="Times New Roman" w:eastAsia="Times New Roman" w:hAnsi="Times New Roman" w:cs="Times New Roman"/>
          <w:snapToGrid w:val="0"/>
          <w:sz w:val="24"/>
          <w:szCs w:val="24"/>
          <w:u w:val="single"/>
        </w:rPr>
      </w:pPr>
    </w:p>
    <w:p w:rsidR="00795027" w:rsidRPr="00795027" w:rsidRDefault="00795027" w:rsidP="00795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jc w:val="both"/>
        <w:rPr>
          <w:rFonts w:ascii="Times New Roman" w:eastAsia="Times New Roman" w:hAnsi="Times New Roman" w:cs="Times New Roman"/>
          <w:snapToGrid w:val="0"/>
          <w:sz w:val="24"/>
          <w:szCs w:val="24"/>
        </w:rPr>
      </w:pPr>
      <w:r w:rsidRPr="00795027">
        <w:rPr>
          <w:rFonts w:ascii="Times New Roman" w:eastAsia="Times New Roman" w:hAnsi="Times New Roman" w:cs="Times New Roman"/>
          <w:snapToGrid w:val="0"/>
          <w:sz w:val="24"/>
          <w:szCs w:val="24"/>
        </w:rPr>
        <w:tab/>
        <w:t>6.4</w:t>
      </w:r>
      <w:r w:rsidRPr="00795027">
        <w:rPr>
          <w:rFonts w:ascii="Times New Roman" w:eastAsia="Times New Roman" w:hAnsi="Times New Roman" w:cs="Times New Roman"/>
          <w:snapToGrid w:val="0"/>
          <w:sz w:val="24"/>
          <w:szCs w:val="24"/>
        </w:rPr>
        <w:tab/>
      </w:r>
      <w:r w:rsidRPr="00795027">
        <w:rPr>
          <w:rFonts w:ascii="Times New Roman" w:eastAsia="Times New Roman" w:hAnsi="Times New Roman" w:cs="Times New Roman"/>
          <w:snapToGrid w:val="0"/>
          <w:sz w:val="24"/>
          <w:szCs w:val="24"/>
          <w:u w:val="single"/>
        </w:rPr>
        <w:t>Anti-Discrimination</w:t>
      </w:r>
    </w:p>
    <w:p w:rsidR="00795027" w:rsidRPr="00795027" w:rsidRDefault="00795027" w:rsidP="00795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jc w:val="both"/>
        <w:rPr>
          <w:rFonts w:ascii="Times New Roman" w:eastAsia="Times New Roman" w:hAnsi="Times New Roman" w:cs="Times New Roman"/>
          <w:snapToGrid w:val="0"/>
          <w:sz w:val="24"/>
          <w:szCs w:val="24"/>
        </w:rPr>
      </w:pPr>
    </w:p>
    <w:p w:rsidR="00795027" w:rsidRPr="00795027" w:rsidRDefault="00795027" w:rsidP="00795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jc w:val="both"/>
        <w:rPr>
          <w:rFonts w:ascii="Times New Roman" w:eastAsia="Times New Roman" w:hAnsi="Times New Roman" w:cs="Times New Roman"/>
          <w:snapToGrid w:val="0"/>
          <w:sz w:val="24"/>
          <w:szCs w:val="24"/>
        </w:rPr>
      </w:pPr>
      <w:r w:rsidRPr="00795027">
        <w:rPr>
          <w:rFonts w:ascii="Times New Roman" w:eastAsia="Times New Roman" w:hAnsi="Times New Roman" w:cs="Times New Roman"/>
          <w:snapToGrid w:val="0"/>
          <w:sz w:val="24"/>
          <w:szCs w:val="24"/>
        </w:rPr>
        <w:t>By submitting their b</w:t>
      </w:r>
      <w:r>
        <w:rPr>
          <w:rFonts w:ascii="Times New Roman" w:eastAsia="Times New Roman" w:hAnsi="Times New Roman" w:cs="Times New Roman"/>
          <w:snapToGrid w:val="0"/>
          <w:sz w:val="24"/>
          <w:szCs w:val="24"/>
        </w:rPr>
        <w:t>ids, bidders certify to the Town</w:t>
      </w:r>
      <w:r w:rsidRPr="00795027">
        <w:rPr>
          <w:rFonts w:ascii="Times New Roman" w:eastAsia="Times New Roman" w:hAnsi="Times New Roman" w:cs="Times New Roman"/>
          <w:snapToGrid w:val="0"/>
          <w:sz w:val="24"/>
          <w:szCs w:val="24"/>
        </w:rPr>
        <w:t xml:space="preserve"> that they will conform to the provisions of the Federal Civil Rights Act of 1964, as amended, as well as the Virginia Fair Employment Contracting Act of 1975, as amended, where applicable, the Virginians with Disabilities Act, the Americans with Disabilities Act and 2.2-4311 of the Virginia Public Procurement Act (VPPA).  If the award is made to a faith-based organization, the organization shall not discriminate against any recipient of goods, services, or disbursements made pursuant to the contract on the basis of the recipient's religion, religious belief, refusal to participate in a religious practice, or on the basis of race, age, color, gender or national origin and shall be subject to the same rules as other organizations that contract with public bodies to account for the use of the funds provided; however, if the faith-based organization segregates public funds into separate accounts, only the accounts and programs funded with public funds shall be subject to audit by the public body. (Code of Virginia 2.2.4343.1E).</w:t>
      </w:r>
    </w:p>
    <w:p w:rsidR="00795027" w:rsidRPr="00795027" w:rsidRDefault="00795027" w:rsidP="00795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jc w:val="both"/>
        <w:rPr>
          <w:rFonts w:ascii="Times New Roman" w:eastAsia="Times New Roman" w:hAnsi="Times New Roman" w:cs="Times New Roman"/>
          <w:snapToGrid w:val="0"/>
          <w:sz w:val="24"/>
          <w:szCs w:val="24"/>
        </w:rPr>
      </w:pPr>
    </w:p>
    <w:p w:rsidR="00795027" w:rsidRPr="00795027" w:rsidRDefault="00795027" w:rsidP="00795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jc w:val="both"/>
        <w:rPr>
          <w:rFonts w:ascii="Times New Roman" w:eastAsia="Times New Roman" w:hAnsi="Times New Roman" w:cs="Times New Roman"/>
          <w:snapToGrid w:val="0"/>
          <w:sz w:val="24"/>
          <w:szCs w:val="24"/>
        </w:rPr>
      </w:pPr>
      <w:r w:rsidRPr="00795027">
        <w:rPr>
          <w:rFonts w:ascii="Times New Roman" w:eastAsia="Times New Roman" w:hAnsi="Times New Roman" w:cs="Times New Roman"/>
          <w:snapToGrid w:val="0"/>
          <w:sz w:val="24"/>
          <w:szCs w:val="24"/>
        </w:rPr>
        <w:tab/>
      </w:r>
      <w:r w:rsidRPr="00795027">
        <w:rPr>
          <w:rFonts w:ascii="Times New Roman" w:eastAsia="Times New Roman" w:hAnsi="Times New Roman" w:cs="Times New Roman"/>
          <w:snapToGrid w:val="0"/>
          <w:sz w:val="24"/>
          <w:szCs w:val="24"/>
        </w:rPr>
        <w:tab/>
        <w:t>In every contract over $10,000 shall include the following provisions:</w:t>
      </w:r>
    </w:p>
    <w:p w:rsidR="00795027" w:rsidRPr="00795027" w:rsidRDefault="00795027" w:rsidP="00795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jc w:val="both"/>
        <w:rPr>
          <w:rFonts w:ascii="Times New Roman" w:eastAsia="Times New Roman" w:hAnsi="Times New Roman" w:cs="Times New Roman"/>
          <w:snapToGrid w:val="0"/>
          <w:sz w:val="24"/>
          <w:szCs w:val="24"/>
        </w:rPr>
      </w:pPr>
      <w:r w:rsidRPr="00795027">
        <w:rPr>
          <w:rFonts w:ascii="Times New Roman" w:eastAsia="Times New Roman" w:hAnsi="Times New Roman" w:cs="Times New Roman"/>
          <w:snapToGrid w:val="0"/>
          <w:sz w:val="24"/>
          <w:szCs w:val="24"/>
        </w:rPr>
        <w:tab/>
      </w:r>
    </w:p>
    <w:p w:rsidR="00795027" w:rsidRPr="00795027" w:rsidRDefault="00795027" w:rsidP="0079502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hanging="2160"/>
        <w:jc w:val="both"/>
        <w:rPr>
          <w:rFonts w:ascii="Times New Roman" w:eastAsia="Times New Roman" w:hAnsi="Times New Roman" w:cs="Times New Roman"/>
          <w:snapToGrid w:val="0"/>
          <w:sz w:val="24"/>
          <w:szCs w:val="24"/>
        </w:rPr>
      </w:pPr>
      <w:r w:rsidRPr="00795027">
        <w:rPr>
          <w:rFonts w:ascii="Times New Roman" w:eastAsia="Times New Roman" w:hAnsi="Times New Roman" w:cs="Times New Roman"/>
          <w:snapToGrid w:val="0"/>
          <w:sz w:val="24"/>
          <w:szCs w:val="24"/>
        </w:rPr>
        <w:tab/>
        <w:t xml:space="preserve">1. </w:t>
      </w:r>
      <w:r w:rsidRPr="00795027">
        <w:rPr>
          <w:rFonts w:ascii="Times New Roman" w:eastAsia="Times New Roman" w:hAnsi="Times New Roman" w:cs="Times New Roman"/>
          <w:snapToGrid w:val="0"/>
          <w:sz w:val="24"/>
          <w:szCs w:val="24"/>
        </w:rPr>
        <w:tab/>
        <w:t>During the performance of this contract, the contractor agrees as follows:</w:t>
      </w:r>
    </w:p>
    <w:p w:rsidR="00795027" w:rsidRPr="00795027" w:rsidRDefault="00795027" w:rsidP="00795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Times New Roman" w:eastAsia="Times New Roman" w:hAnsi="Times New Roman" w:cs="Times New Roman"/>
          <w:snapToGrid w:val="0"/>
          <w:sz w:val="24"/>
          <w:szCs w:val="24"/>
        </w:rPr>
      </w:pPr>
    </w:p>
    <w:p w:rsidR="00795027" w:rsidRPr="00795027" w:rsidRDefault="00795027" w:rsidP="0079502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80" w:hanging="2160"/>
        <w:jc w:val="both"/>
        <w:rPr>
          <w:rFonts w:ascii="Times New Roman" w:eastAsia="Times New Roman" w:hAnsi="Times New Roman" w:cs="Times New Roman"/>
          <w:snapToGrid w:val="0"/>
          <w:sz w:val="24"/>
          <w:szCs w:val="24"/>
        </w:rPr>
      </w:pPr>
      <w:r w:rsidRPr="00795027">
        <w:rPr>
          <w:rFonts w:ascii="Times New Roman" w:eastAsia="Times New Roman" w:hAnsi="Times New Roman" w:cs="Times New Roman"/>
          <w:snapToGrid w:val="0"/>
          <w:sz w:val="24"/>
          <w:szCs w:val="24"/>
        </w:rPr>
        <w:tab/>
        <w:t>a.</w:t>
      </w:r>
      <w:r w:rsidRPr="00795027">
        <w:rPr>
          <w:rFonts w:ascii="Times New Roman" w:eastAsia="Times New Roman" w:hAnsi="Times New Roman" w:cs="Times New Roman"/>
          <w:snapToGrid w:val="0"/>
          <w:sz w:val="24"/>
          <w:szCs w:val="24"/>
        </w:rPr>
        <w:tab/>
        <w:t>The contractor will not discriminate against any employee or applicant for employment because of race, religion, color, sex, national origin, age, disability, service disabled veterans or any other basis prohibited by state law relating to discrimination in employment, except where there is a bona fide occupational qualification reasonably necessary to the normal operation of the contractor.  The contractor agrees to post in conspicuous places, available to employees and applicants for employment, notices setting forth the provisions of this nondiscrimination clause.</w:t>
      </w:r>
    </w:p>
    <w:p w:rsidR="00795027" w:rsidRPr="00795027" w:rsidRDefault="00795027" w:rsidP="00795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napToGrid w:val="0"/>
          <w:sz w:val="24"/>
          <w:szCs w:val="24"/>
        </w:rPr>
      </w:pPr>
    </w:p>
    <w:p w:rsidR="00795027" w:rsidRPr="00795027" w:rsidRDefault="00795027" w:rsidP="0079502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80" w:hanging="2160"/>
        <w:jc w:val="both"/>
        <w:rPr>
          <w:rFonts w:ascii="Times New Roman" w:eastAsia="Times New Roman" w:hAnsi="Times New Roman" w:cs="Times New Roman"/>
          <w:snapToGrid w:val="0"/>
          <w:sz w:val="24"/>
          <w:szCs w:val="24"/>
        </w:rPr>
      </w:pPr>
      <w:r w:rsidRPr="00795027">
        <w:rPr>
          <w:rFonts w:ascii="Times New Roman" w:eastAsia="Times New Roman" w:hAnsi="Times New Roman" w:cs="Times New Roman"/>
          <w:snapToGrid w:val="0"/>
          <w:sz w:val="24"/>
          <w:szCs w:val="24"/>
        </w:rPr>
        <w:lastRenderedPageBreak/>
        <w:tab/>
        <w:t>b.</w:t>
      </w:r>
      <w:r w:rsidRPr="00795027">
        <w:rPr>
          <w:rFonts w:ascii="Times New Roman" w:eastAsia="Times New Roman" w:hAnsi="Times New Roman" w:cs="Times New Roman"/>
          <w:snapToGrid w:val="0"/>
          <w:sz w:val="24"/>
          <w:szCs w:val="24"/>
        </w:rPr>
        <w:tab/>
        <w:t>The contractor, in all solicitations or advertisements for employees placed or on behalf of the contractor, will state that such contractor is an equal opportunity employer.</w:t>
      </w:r>
    </w:p>
    <w:p w:rsidR="00795027" w:rsidRPr="00795027" w:rsidRDefault="00795027" w:rsidP="0079502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napToGrid w:val="0"/>
          <w:sz w:val="24"/>
          <w:szCs w:val="24"/>
        </w:rPr>
      </w:pPr>
    </w:p>
    <w:p w:rsidR="00795027" w:rsidRPr="00795027" w:rsidRDefault="00795027" w:rsidP="0079502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80" w:hanging="2160"/>
        <w:jc w:val="both"/>
        <w:rPr>
          <w:rFonts w:ascii="Times New Roman" w:eastAsia="Times New Roman" w:hAnsi="Times New Roman" w:cs="Times New Roman"/>
          <w:snapToGrid w:val="0"/>
          <w:sz w:val="24"/>
          <w:szCs w:val="24"/>
        </w:rPr>
      </w:pPr>
      <w:r w:rsidRPr="00795027">
        <w:rPr>
          <w:rFonts w:ascii="Times New Roman" w:eastAsia="Times New Roman" w:hAnsi="Times New Roman" w:cs="Times New Roman"/>
          <w:snapToGrid w:val="0"/>
          <w:sz w:val="24"/>
          <w:szCs w:val="24"/>
        </w:rPr>
        <w:tab/>
        <w:t>c.</w:t>
      </w:r>
      <w:r w:rsidRPr="00795027">
        <w:rPr>
          <w:rFonts w:ascii="Times New Roman" w:eastAsia="Times New Roman" w:hAnsi="Times New Roman" w:cs="Times New Roman"/>
          <w:snapToGrid w:val="0"/>
          <w:sz w:val="24"/>
          <w:szCs w:val="24"/>
        </w:rPr>
        <w:tab/>
        <w:t>Notices, advertisements and solicitations placed in accordance with federal law, rule or regulation shall be deemed sufficient for the purpose of meeting these requirements.</w:t>
      </w:r>
    </w:p>
    <w:p w:rsidR="00795027" w:rsidRPr="00795027" w:rsidRDefault="00795027" w:rsidP="0079502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napToGrid w:val="0"/>
          <w:sz w:val="24"/>
          <w:szCs w:val="24"/>
        </w:rPr>
      </w:pPr>
    </w:p>
    <w:p w:rsidR="00795027" w:rsidRPr="00795027" w:rsidRDefault="00795027" w:rsidP="0079502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80" w:hanging="2880"/>
        <w:jc w:val="both"/>
        <w:rPr>
          <w:rFonts w:ascii="Times New Roman" w:eastAsia="Times New Roman" w:hAnsi="Times New Roman" w:cs="Times New Roman"/>
          <w:snapToGrid w:val="0"/>
          <w:sz w:val="24"/>
          <w:szCs w:val="24"/>
        </w:rPr>
      </w:pPr>
      <w:r w:rsidRPr="00795027">
        <w:rPr>
          <w:rFonts w:ascii="Times New Roman" w:eastAsia="Times New Roman" w:hAnsi="Times New Roman" w:cs="Times New Roman"/>
          <w:snapToGrid w:val="0"/>
          <w:sz w:val="24"/>
          <w:szCs w:val="24"/>
        </w:rPr>
        <w:tab/>
        <w:t>2.</w:t>
      </w:r>
      <w:r w:rsidRPr="00795027">
        <w:rPr>
          <w:rFonts w:ascii="Times New Roman" w:eastAsia="Times New Roman" w:hAnsi="Times New Roman" w:cs="Times New Roman"/>
          <w:snapToGrid w:val="0"/>
          <w:sz w:val="24"/>
          <w:szCs w:val="24"/>
        </w:rPr>
        <w:tab/>
      </w:r>
      <w:r w:rsidRPr="00795027">
        <w:rPr>
          <w:rFonts w:ascii="Times New Roman" w:eastAsia="Times New Roman" w:hAnsi="Times New Roman" w:cs="Times New Roman"/>
          <w:snapToGrid w:val="0"/>
          <w:sz w:val="24"/>
          <w:szCs w:val="24"/>
        </w:rPr>
        <w:tab/>
        <w:t>The contractor will include the provisions of No. 1 above in every subcontract or purchase order over $10,000, so that the provisions will be binding upon each subcontractor or vendor.</w:t>
      </w:r>
    </w:p>
    <w:p w:rsidR="00795027" w:rsidRPr="00795027" w:rsidRDefault="00795027" w:rsidP="0079502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80" w:hanging="2880"/>
        <w:jc w:val="both"/>
        <w:rPr>
          <w:rFonts w:ascii="Times New Roman" w:eastAsia="Times New Roman" w:hAnsi="Times New Roman" w:cs="Times New Roman"/>
          <w:snapToGrid w:val="0"/>
          <w:sz w:val="24"/>
          <w:szCs w:val="24"/>
        </w:rPr>
      </w:pPr>
    </w:p>
    <w:p w:rsidR="00795027" w:rsidRPr="00795027" w:rsidRDefault="00795027" w:rsidP="0079502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napToGrid w:val="0"/>
          <w:sz w:val="24"/>
          <w:szCs w:val="24"/>
        </w:rPr>
      </w:pPr>
    </w:p>
    <w:p w:rsidR="00795027" w:rsidRPr="00795027" w:rsidRDefault="00795027" w:rsidP="00795027">
      <w:pPr>
        <w:widowControl w:val="0"/>
        <w:tabs>
          <w:tab w:val="left" w:pos="720"/>
        </w:tabs>
        <w:spacing w:after="0" w:line="240" w:lineRule="auto"/>
        <w:jc w:val="both"/>
        <w:rPr>
          <w:rFonts w:ascii="Times New Roman" w:eastAsia="Times New Roman" w:hAnsi="Times New Roman" w:cs="Times New Roman"/>
          <w:snapToGrid w:val="0"/>
          <w:sz w:val="24"/>
          <w:szCs w:val="24"/>
          <w:u w:val="single"/>
        </w:rPr>
      </w:pPr>
      <w:r w:rsidRPr="00795027">
        <w:rPr>
          <w:rFonts w:ascii="Times New Roman" w:eastAsia="Times New Roman" w:hAnsi="Times New Roman" w:cs="Times New Roman"/>
          <w:b/>
          <w:snapToGrid w:val="0"/>
          <w:sz w:val="24"/>
          <w:szCs w:val="24"/>
        </w:rPr>
        <w:tab/>
      </w:r>
      <w:r w:rsidRPr="00795027">
        <w:rPr>
          <w:rFonts w:ascii="Times New Roman" w:eastAsia="Times New Roman" w:hAnsi="Times New Roman" w:cs="Times New Roman"/>
          <w:snapToGrid w:val="0"/>
          <w:sz w:val="24"/>
          <w:szCs w:val="24"/>
        </w:rPr>
        <w:t>6.5</w:t>
      </w:r>
      <w:r w:rsidRPr="00795027">
        <w:rPr>
          <w:rFonts w:ascii="Times New Roman" w:eastAsia="Times New Roman" w:hAnsi="Times New Roman" w:cs="Times New Roman"/>
          <w:snapToGrid w:val="0"/>
          <w:sz w:val="24"/>
          <w:szCs w:val="24"/>
        </w:rPr>
        <w:tab/>
      </w:r>
      <w:r w:rsidRPr="00795027">
        <w:rPr>
          <w:rFonts w:ascii="Times New Roman" w:eastAsia="Times New Roman" w:hAnsi="Times New Roman" w:cs="Times New Roman"/>
          <w:snapToGrid w:val="0"/>
          <w:sz w:val="24"/>
          <w:szCs w:val="24"/>
          <w:u w:val="single"/>
        </w:rPr>
        <w:t xml:space="preserve">Ethics In Public Contracting  </w:t>
      </w:r>
    </w:p>
    <w:p w:rsidR="00795027" w:rsidRPr="00795027" w:rsidRDefault="00795027" w:rsidP="00795027">
      <w:pPr>
        <w:widowControl w:val="0"/>
        <w:spacing w:after="0" w:line="240" w:lineRule="auto"/>
        <w:jc w:val="both"/>
        <w:rPr>
          <w:rFonts w:ascii="Times New Roman" w:eastAsia="Times New Roman" w:hAnsi="Times New Roman" w:cs="Times New Roman"/>
          <w:b/>
          <w:snapToGrid w:val="0"/>
          <w:sz w:val="24"/>
          <w:szCs w:val="24"/>
          <w:u w:val="single"/>
        </w:rPr>
      </w:pPr>
    </w:p>
    <w:p w:rsidR="00795027" w:rsidRPr="00795027" w:rsidRDefault="00795027" w:rsidP="00795027">
      <w:pPr>
        <w:widowControl w:val="0"/>
        <w:spacing w:after="0" w:line="240" w:lineRule="auto"/>
        <w:ind w:left="1440"/>
        <w:jc w:val="both"/>
        <w:rPr>
          <w:rFonts w:ascii="Times New Roman" w:eastAsia="Times New Roman" w:hAnsi="Times New Roman" w:cs="Times New Roman"/>
          <w:snapToGrid w:val="0"/>
          <w:sz w:val="24"/>
          <w:szCs w:val="24"/>
        </w:rPr>
      </w:pPr>
      <w:r w:rsidRPr="00795027">
        <w:rPr>
          <w:rFonts w:ascii="Times New Roman" w:eastAsia="Times New Roman" w:hAnsi="Times New Roman" w:cs="Times New Roman"/>
          <w:snapToGrid w:val="0"/>
          <w:sz w:val="24"/>
          <w:szCs w:val="24"/>
        </w:rPr>
        <w:t>By submitting a bid, the bidder certifies that their bid is made without collusion or fraud and that they have not offered or received any kickbacks or inducements from any other bidder, supplier, manufacturer or subcontractor in connection with their bid, and that they have not conferred on any public employee having official responsibility for this procurement transaction any payment, loan subscription, advance, deposit of money, services or anything of more than nominal value, present or promised, unless consideration of substantially equal or greater value was exchanged.  (Code of Virginia 2.2.4367)</w:t>
      </w:r>
    </w:p>
    <w:p w:rsidR="00795027" w:rsidRPr="00795027" w:rsidRDefault="00795027" w:rsidP="00795027">
      <w:pPr>
        <w:spacing w:after="0" w:line="240" w:lineRule="auto"/>
        <w:ind w:left="720"/>
        <w:jc w:val="both"/>
        <w:rPr>
          <w:rFonts w:ascii="Times New Roman" w:eastAsia="Times New Roman" w:hAnsi="Times New Roman" w:cs="Times New Roman"/>
          <w:snapToGrid w:val="0"/>
          <w:sz w:val="24"/>
          <w:szCs w:val="24"/>
        </w:rPr>
      </w:pPr>
    </w:p>
    <w:p w:rsidR="00795027" w:rsidRPr="00795027" w:rsidRDefault="00795027" w:rsidP="00795027">
      <w:pPr>
        <w:spacing w:after="0" w:line="240" w:lineRule="auto"/>
        <w:ind w:left="720"/>
        <w:jc w:val="both"/>
        <w:rPr>
          <w:rFonts w:ascii="Times New Roman" w:eastAsia="Times New Roman" w:hAnsi="Times New Roman" w:cs="Times New Roman"/>
          <w:snapToGrid w:val="0"/>
          <w:sz w:val="24"/>
          <w:szCs w:val="24"/>
          <w:u w:val="single"/>
        </w:rPr>
      </w:pPr>
      <w:r w:rsidRPr="00795027">
        <w:rPr>
          <w:rFonts w:ascii="Times New Roman" w:eastAsia="Times New Roman" w:hAnsi="Times New Roman" w:cs="Times New Roman"/>
          <w:snapToGrid w:val="0"/>
          <w:sz w:val="24"/>
          <w:szCs w:val="24"/>
        </w:rPr>
        <w:t>6.6</w:t>
      </w:r>
      <w:r w:rsidRPr="00795027">
        <w:rPr>
          <w:rFonts w:ascii="Times New Roman" w:eastAsia="Times New Roman" w:hAnsi="Times New Roman" w:cs="Times New Roman"/>
          <w:snapToGrid w:val="0"/>
          <w:sz w:val="24"/>
          <w:szCs w:val="24"/>
        </w:rPr>
        <w:tab/>
      </w:r>
      <w:r w:rsidRPr="00795027">
        <w:rPr>
          <w:rFonts w:ascii="Times New Roman" w:eastAsia="Times New Roman" w:hAnsi="Times New Roman" w:cs="Times New Roman"/>
          <w:snapToGrid w:val="0"/>
          <w:sz w:val="24"/>
          <w:szCs w:val="24"/>
          <w:u w:val="single"/>
        </w:rPr>
        <w:t>Compliance with Federal Immigration Law</w:t>
      </w:r>
    </w:p>
    <w:p w:rsidR="00795027" w:rsidRPr="00795027" w:rsidRDefault="00795027" w:rsidP="00795027">
      <w:pPr>
        <w:widowControl w:val="0"/>
        <w:spacing w:after="0" w:line="240" w:lineRule="auto"/>
        <w:jc w:val="both"/>
        <w:rPr>
          <w:rFonts w:ascii="Times New Roman" w:eastAsia="Times New Roman" w:hAnsi="Times New Roman" w:cs="Times New Roman"/>
          <w:snapToGrid w:val="0"/>
          <w:sz w:val="24"/>
          <w:szCs w:val="24"/>
          <w:u w:val="single"/>
        </w:rPr>
      </w:pPr>
    </w:p>
    <w:p w:rsidR="00795027" w:rsidRPr="00795027" w:rsidRDefault="00795027" w:rsidP="00795027">
      <w:pPr>
        <w:widowControl w:val="0"/>
        <w:spacing w:after="0" w:line="240" w:lineRule="auto"/>
        <w:ind w:left="1440"/>
        <w:jc w:val="both"/>
        <w:rPr>
          <w:rFonts w:ascii="Times New Roman" w:eastAsia="Times New Roman" w:hAnsi="Times New Roman" w:cs="Times New Roman"/>
          <w:snapToGrid w:val="0"/>
          <w:sz w:val="24"/>
          <w:szCs w:val="24"/>
        </w:rPr>
      </w:pPr>
      <w:r w:rsidRPr="00795027">
        <w:rPr>
          <w:rFonts w:ascii="Times New Roman" w:eastAsia="Times New Roman" w:hAnsi="Times New Roman" w:cs="Times New Roman"/>
          <w:snapToGrid w:val="0"/>
          <w:sz w:val="24"/>
          <w:szCs w:val="24"/>
        </w:rPr>
        <w:t>Contractor does not, and shall not during the performance of the contract for goods and services in the Commonwealth of Virginia knowingly employ an unauthorized alien as defined in the Federal Immigration Reform and Control Act of 1986.</w:t>
      </w:r>
    </w:p>
    <w:p w:rsidR="00795027" w:rsidRPr="00795027" w:rsidRDefault="00795027" w:rsidP="00795027">
      <w:pPr>
        <w:widowControl w:val="0"/>
        <w:spacing w:after="0" w:line="240" w:lineRule="auto"/>
        <w:jc w:val="both"/>
        <w:rPr>
          <w:rFonts w:ascii="Times New Roman" w:eastAsia="Times New Roman" w:hAnsi="Times New Roman" w:cs="Times New Roman"/>
          <w:snapToGrid w:val="0"/>
          <w:sz w:val="24"/>
          <w:szCs w:val="24"/>
        </w:rPr>
      </w:pPr>
    </w:p>
    <w:p w:rsidR="00795027" w:rsidRPr="00795027" w:rsidRDefault="00795027" w:rsidP="00795027">
      <w:pPr>
        <w:widowControl w:val="0"/>
        <w:spacing w:after="0" w:line="240" w:lineRule="auto"/>
        <w:jc w:val="both"/>
        <w:rPr>
          <w:rFonts w:ascii="Times New Roman" w:eastAsia="Times New Roman" w:hAnsi="Times New Roman" w:cs="Times New Roman"/>
          <w:snapToGrid w:val="0"/>
          <w:sz w:val="24"/>
          <w:szCs w:val="24"/>
        </w:rPr>
      </w:pPr>
      <w:r w:rsidRPr="00795027">
        <w:rPr>
          <w:rFonts w:ascii="Times New Roman" w:eastAsia="Times New Roman" w:hAnsi="Times New Roman" w:cs="Times New Roman"/>
          <w:b/>
          <w:snapToGrid w:val="0"/>
          <w:sz w:val="24"/>
          <w:szCs w:val="24"/>
        </w:rPr>
        <w:tab/>
      </w:r>
      <w:r w:rsidRPr="00795027">
        <w:rPr>
          <w:rFonts w:ascii="Times New Roman" w:eastAsia="Times New Roman" w:hAnsi="Times New Roman" w:cs="Times New Roman"/>
          <w:snapToGrid w:val="0"/>
          <w:sz w:val="24"/>
          <w:szCs w:val="24"/>
        </w:rPr>
        <w:t>6.7</w:t>
      </w:r>
      <w:r w:rsidRPr="00795027">
        <w:rPr>
          <w:rFonts w:ascii="Times New Roman" w:eastAsia="Times New Roman" w:hAnsi="Times New Roman" w:cs="Times New Roman"/>
          <w:snapToGrid w:val="0"/>
          <w:sz w:val="24"/>
          <w:szCs w:val="24"/>
        </w:rPr>
        <w:tab/>
      </w:r>
      <w:r w:rsidRPr="00795027">
        <w:rPr>
          <w:rFonts w:ascii="Times New Roman" w:eastAsia="Times New Roman" w:hAnsi="Times New Roman" w:cs="Times New Roman"/>
          <w:snapToGrid w:val="0"/>
          <w:sz w:val="24"/>
          <w:szCs w:val="24"/>
          <w:u w:val="single"/>
        </w:rPr>
        <w:t>Debarment Status</w:t>
      </w:r>
    </w:p>
    <w:p w:rsidR="00795027" w:rsidRPr="00795027" w:rsidRDefault="00795027" w:rsidP="00795027">
      <w:pPr>
        <w:widowControl w:val="0"/>
        <w:spacing w:after="0" w:line="240" w:lineRule="auto"/>
        <w:jc w:val="both"/>
        <w:rPr>
          <w:rFonts w:ascii="Times New Roman" w:eastAsia="Times New Roman" w:hAnsi="Times New Roman" w:cs="Times New Roman"/>
          <w:b/>
          <w:snapToGrid w:val="0"/>
          <w:sz w:val="24"/>
          <w:szCs w:val="24"/>
          <w:u w:val="single"/>
        </w:rPr>
      </w:pPr>
    </w:p>
    <w:p w:rsidR="00795027" w:rsidRPr="00795027" w:rsidRDefault="00795027" w:rsidP="00795027">
      <w:pPr>
        <w:widowControl w:val="0"/>
        <w:spacing w:after="0" w:line="240" w:lineRule="auto"/>
        <w:ind w:left="1440"/>
        <w:jc w:val="both"/>
        <w:rPr>
          <w:rFonts w:ascii="Times New Roman" w:eastAsia="Times New Roman" w:hAnsi="Times New Roman" w:cs="Times New Roman"/>
          <w:snapToGrid w:val="0"/>
          <w:sz w:val="24"/>
          <w:szCs w:val="24"/>
        </w:rPr>
      </w:pPr>
      <w:r w:rsidRPr="00795027">
        <w:rPr>
          <w:rFonts w:ascii="Times New Roman" w:eastAsia="Times New Roman" w:hAnsi="Times New Roman" w:cs="Times New Roman"/>
          <w:snapToGrid w:val="0"/>
          <w:sz w:val="24"/>
          <w:szCs w:val="24"/>
        </w:rPr>
        <w:t>By submitting a bid, bidders certify that they are not currently debarred by the Commonwealth of Virginia from submitting bids or proposals on contracts for the type of goods and/or services covered by this solicitation, nor are they an agent of any person or entity that is currently so debarred.</w:t>
      </w:r>
    </w:p>
    <w:p w:rsidR="00795027" w:rsidRPr="00795027" w:rsidRDefault="00795027" w:rsidP="00795027">
      <w:pPr>
        <w:widowControl w:val="0"/>
        <w:spacing w:after="0" w:line="240" w:lineRule="auto"/>
        <w:jc w:val="both"/>
        <w:rPr>
          <w:rFonts w:ascii="Times New Roman" w:eastAsia="Times New Roman" w:hAnsi="Times New Roman" w:cs="Times New Roman"/>
          <w:snapToGrid w:val="0"/>
          <w:sz w:val="24"/>
          <w:szCs w:val="24"/>
        </w:rPr>
      </w:pPr>
    </w:p>
    <w:p w:rsidR="00795027" w:rsidRPr="00795027" w:rsidRDefault="00795027" w:rsidP="00795027">
      <w:pPr>
        <w:widowControl w:val="0"/>
        <w:spacing w:after="0" w:line="240" w:lineRule="auto"/>
        <w:jc w:val="both"/>
        <w:rPr>
          <w:rFonts w:ascii="Times New Roman" w:eastAsia="Times New Roman" w:hAnsi="Times New Roman" w:cs="Times New Roman"/>
          <w:snapToGrid w:val="0"/>
          <w:sz w:val="24"/>
          <w:szCs w:val="24"/>
        </w:rPr>
      </w:pPr>
      <w:r w:rsidRPr="00795027">
        <w:rPr>
          <w:rFonts w:ascii="Times New Roman" w:eastAsia="Times New Roman" w:hAnsi="Times New Roman" w:cs="Times New Roman"/>
          <w:b/>
          <w:snapToGrid w:val="0"/>
          <w:sz w:val="24"/>
          <w:szCs w:val="24"/>
        </w:rPr>
        <w:tab/>
      </w:r>
      <w:r w:rsidRPr="00795027">
        <w:rPr>
          <w:rFonts w:ascii="Times New Roman" w:eastAsia="Times New Roman" w:hAnsi="Times New Roman" w:cs="Times New Roman"/>
          <w:snapToGrid w:val="0"/>
          <w:sz w:val="24"/>
          <w:szCs w:val="24"/>
        </w:rPr>
        <w:t>6.8</w:t>
      </w:r>
      <w:r w:rsidRPr="00795027">
        <w:rPr>
          <w:rFonts w:ascii="Times New Roman" w:eastAsia="Times New Roman" w:hAnsi="Times New Roman" w:cs="Times New Roman"/>
          <w:snapToGrid w:val="0"/>
          <w:sz w:val="24"/>
          <w:szCs w:val="24"/>
        </w:rPr>
        <w:tab/>
      </w:r>
      <w:r w:rsidRPr="00795027">
        <w:rPr>
          <w:rFonts w:ascii="Times New Roman" w:eastAsia="Times New Roman" w:hAnsi="Times New Roman" w:cs="Times New Roman"/>
          <w:snapToGrid w:val="0"/>
          <w:sz w:val="24"/>
          <w:szCs w:val="24"/>
          <w:u w:val="single"/>
        </w:rPr>
        <w:t>Antitrust</w:t>
      </w:r>
    </w:p>
    <w:p w:rsidR="00795027" w:rsidRPr="00795027" w:rsidRDefault="00795027" w:rsidP="00795027">
      <w:pPr>
        <w:widowControl w:val="0"/>
        <w:spacing w:after="0" w:line="240" w:lineRule="auto"/>
        <w:jc w:val="both"/>
        <w:rPr>
          <w:rFonts w:ascii="Times New Roman" w:eastAsia="Times New Roman" w:hAnsi="Times New Roman" w:cs="Times New Roman"/>
          <w:b/>
          <w:snapToGrid w:val="0"/>
          <w:sz w:val="24"/>
          <w:szCs w:val="24"/>
          <w:u w:val="single"/>
        </w:rPr>
      </w:pPr>
    </w:p>
    <w:p w:rsidR="00795027" w:rsidRPr="00795027" w:rsidRDefault="00795027" w:rsidP="00795027">
      <w:pPr>
        <w:widowControl w:val="0"/>
        <w:spacing w:after="0" w:line="240" w:lineRule="auto"/>
        <w:ind w:left="1440"/>
        <w:jc w:val="both"/>
        <w:rPr>
          <w:rFonts w:ascii="Times New Roman" w:eastAsia="Times New Roman" w:hAnsi="Times New Roman" w:cs="Times New Roman"/>
          <w:snapToGrid w:val="0"/>
          <w:sz w:val="24"/>
          <w:szCs w:val="24"/>
        </w:rPr>
      </w:pPr>
      <w:r w:rsidRPr="00795027">
        <w:rPr>
          <w:rFonts w:ascii="Times New Roman" w:eastAsia="Times New Roman" w:hAnsi="Times New Roman" w:cs="Times New Roman"/>
          <w:snapToGrid w:val="0"/>
          <w:sz w:val="24"/>
          <w:szCs w:val="24"/>
        </w:rPr>
        <w:t xml:space="preserve">By entering into a contract, the contractor conveys, sells, assigns, and </w:t>
      </w:r>
      <w:r w:rsidR="009B40CF">
        <w:rPr>
          <w:rFonts w:ascii="Times New Roman" w:eastAsia="Times New Roman" w:hAnsi="Times New Roman" w:cs="Times New Roman"/>
          <w:snapToGrid w:val="0"/>
          <w:sz w:val="24"/>
          <w:szCs w:val="24"/>
        </w:rPr>
        <w:t>transfers to the Town of Windsor</w:t>
      </w:r>
      <w:r w:rsidRPr="00795027">
        <w:rPr>
          <w:rFonts w:ascii="Times New Roman" w:eastAsia="Times New Roman" w:hAnsi="Times New Roman" w:cs="Times New Roman"/>
          <w:snapToGrid w:val="0"/>
          <w:sz w:val="24"/>
          <w:szCs w:val="24"/>
        </w:rPr>
        <w:t xml:space="preserve"> all rights, title and interest in and to all causes of action it may now have or hereafter acquire under the antitrust laws of the United States and the Commonwealth of Virginia, relating to the particular goods or services purchased or</w:t>
      </w:r>
      <w:r w:rsidR="009B40CF">
        <w:rPr>
          <w:rFonts w:ascii="Times New Roman" w:eastAsia="Times New Roman" w:hAnsi="Times New Roman" w:cs="Times New Roman"/>
          <w:snapToGrid w:val="0"/>
          <w:sz w:val="24"/>
          <w:szCs w:val="24"/>
        </w:rPr>
        <w:t xml:space="preserve"> acquired by the Town of Windsor</w:t>
      </w:r>
      <w:r w:rsidRPr="00795027">
        <w:rPr>
          <w:rFonts w:ascii="Times New Roman" w:eastAsia="Times New Roman" w:hAnsi="Times New Roman" w:cs="Times New Roman"/>
          <w:snapToGrid w:val="0"/>
          <w:sz w:val="24"/>
          <w:szCs w:val="24"/>
        </w:rPr>
        <w:t xml:space="preserve"> under said contract.</w:t>
      </w:r>
    </w:p>
    <w:p w:rsidR="00795027" w:rsidRPr="00795027" w:rsidRDefault="00795027" w:rsidP="00795027">
      <w:pPr>
        <w:widowControl w:val="0"/>
        <w:spacing w:after="0" w:line="240" w:lineRule="auto"/>
        <w:jc w:val="both"/>
        <w:rPr>
          <w:rFonts w:ascii="Times New Roman" w:eastAsia="Times New Roman" w:hAnsi="Times New Roman" w:cs="Times New Roman"/>
          <w:b/>
          <w:snapToGrid w:val="0"/>
          <w:sz w:val="24"/>
          <w:szCs w:val="24"/>
          <w:u w:val="single"/>
        </w:rPr>
      </w:pPr>
    </w:p>
    <w:p w:rsidR="00795027" w:rsidRPr="00795027" w:rsidRDefault="00795027" w:rsidP="00795027">
      <w:pPr>
        <w:widowControl w:val="0"/>
        <w:spacing w:after="0" w:line="240" w:lineRule="auto"/>
        <w:jc w:val="both"/>
        <w:rPr>
          <w:rFonts w:ascii="Times New Roman" w:eastAsia="Times New Roman" w:hAnsi="Times New Roman" w:cs="Times New Roman"/>
          <w:snapToGrid w:val="0"/>
          <w:sz w:val="24"/>
          <w:szCs w:val="24"/>
        </w:rPr>
      </w:pPr>
      <w:r w:rsidRPr="00795027">
        <w:rPr>
          <w:rFonts w:ascii="Times New Roman" w:eastAsia="Times New Roman" w:hAnsi="Times New Roman" w:cs="Times New Roman"/>
          <w:b/>
          <w:snapToGrid w:val="0"/>
          <w:sz w:val="24"/>
          <w:szCs w:val="24"/>
        </w:rPr>
        <w:tab/>
      </w:r>
      <w:r w:rsidRPr="00795027">
        <w:rPr>
          <w:rFonts w:ascii="Times New Roman" w:eastAsia="Times New Roman" w:hAnsi="Times New Roman" w:cs="Times New Roman"/>
          <w:snapToGrid w:val="0"/>
          <w:sz w:val="24"/>
          <w:szCs w:val="24"/>
        </w:rPr>
        <w:t>6.9</w:t>
      </w:r>
      <w:r w:rsidRPr="00795027">
        <w:rPr>
          <w:rFonts w:ascii="Times New Roman" w:eastAsia="Times New Roman" w:hAnsi="Times New Roman" w:cs="Times New Roman"/>
          <w:snapToGrid w:val="0"/>
          <w:sz w:val="24"/>
          <w:szCs w:val="24"/>
        </w:rPr>
        <w:tab/>
      </w:r>
      <w:r w:rsidRPr="00795027">
        <w:rPr>
          <w:rFonts w:ascii="Times New Roman" w:eastAsia="Times New Roman" w:hAnsi="Times New Roman" w:cs="Times New Roman"/>
          <w:snapToGrid w:val="0"/>
          <w:sz w:val="24"/>
          <w:szCs w:val="24"/>
          <w:u w:val="single"/>
        </w:rPr>
        <w:t>Drug-Free Workplace</w:t>
      </w:r>
    </w:p>
    <w:p w:rsidR="00795027" w:rsidRPr="00795027" w:rsidRDefault="00795027" w:rsidP="00795027">
      <w:pPr>
        <w:widowControl w:val="0"/>
        <w:spacing w:after="0" w:line="240" w:lineRule="auto"/>
        <w:jc w:val="both"/>
        <w:rPr>
          <w:rFonts w:ascii="Times New Roman" w:eastAsia="Times New Roman" w:hAnsi="Times New Roman" w:cs="Times New Roman"/>
          <w:snapToGrid w:val="0"/>
          <w:sz w:val="24"/>
          <w:szCs w:val="24"/>
        </w:rPr>
      </w:pPr>
    </w:p>
    <w:p w:rsidR="00795027" w:rsidRPr="00795027" w:rsidRDefault="00795027" w:rsidP="00795027">
      <w:pPr>
        <w:widowControl w:val="0"/>
        <w:spacing w:after="0" w:line="240" w:lineRule="auto"/>
        <w:ind w:left="1440"/>
        <w:jc w:val="both"/>
        <w:rPr>
          <w:rFonts w:ascii="Times New Roman" w:eastAsia="Times New Roman" w:hAnsi="Times New Roman" w:cs="Times New Roman"/>
          <w:snapToGrid w:val="0"/>
          <w:sz w:val="24"/>
          <w:szCs w:val="24"/>
        </w:rPr>
      </w:pPr>
      <w:r w:rsidRPr="00795027">
        <w:rPr>
          <w:rFonts w:ascii="Times New Roman" w:eastAsia="Times New Roman" w:hAnsi="Times New Roman" w:cs="Times New Roman"/>
          <w:snapToGrid w:val="0"/>
          <w:sz w:val="24"/>
          <w:szCs w:val="24"/>
        </w:rPr>
        <w:t>During the performance of this contract, the contractor agrees to (1) provide a drug-free workplace for the contractor's employees; (2) post in conspicuous place, available to employees and applicants for employment, a statement notifying employees that the unlawful manufacture, sale, distribution, dispensation, possession, or use of a controlled substance or marijuana is prohibited in the contractor's workplace and specifying the actions that will be taken against employees for violations of such prohibition; (3) state in all solicitation or advertisement for employees placed by or on behalf of the contractor that the contractor maintains a drug-free workplace; and (4) include the provisions of the foregoing clauses in every subcontract or purchase order of over $10,000, so that the provisions will be binding upon each subcontractor or vendor.</w:t>
      </w:r>
    </w:p>
    <w:p w:rsidR="00795027" w:rsidRPr="00795027" w:rsidRDefault="00795027" w:rsidP="00795027">
      <w:pPr>
        <w:widowControl w:val="0"/>
        <w:spacing w:after="0" w:line="240" w:lineRule="auto"/>
        <w:jc w:val="both"/>
        <w:rPr>
          <w:rFonts w:ascii="Times New Roman" w:eastAsia="Times New Roman" w:hAnsi="Times New Roman" w:cs="Times New Roman"/>
          <w:snapToGrid w:val="0"/>
          <w:sz w:val="24"/>
          <w:szCs w:val="24"/>
        </w:rPr>
      </w:pPr>
    </w:p>
    <w:p w:rsidR="00795027" w:rsidRPr="00795027" w:rsidRDefault="00795027" w:rsidP="00795027">
      <w:pPr>
        <w:widowControl w:val="0"/>
        <w:spacing w:after="0" w:line="240" w:lineRule="auto"/>
        <w:ind w:left="1440"/>
        <w:jc w:val="both"/>
        <w:rPr>
          <w:rFonts w:ascii="Times New Roman" w:eastAsia="Times New Roman" w:hAnsi="Times New Roman" w:cs="Times New Roman"/>
          <w:snapToGrid w:val="0"/>
          <w:sz w:val="24"/>
          <w:szCs w:val="24"/>
        </w:rPr>
      </w:pPr>
      <w:r w:rsidRPr="00795027">
        <w:rPr>
          <w:rFonts w:ascii="Times New Roman" w:eastAsia="Times New Roman" w:hAnsi="Times New Roman" w:cs="Times New Roman"/>
          <w:snapToGrid w:val="0"/>
          <w:sz w:val="24"/>
          <w:szCs w:val="24"/>
        </w:rPr>
        <w:t xml:space="preserve">For the purposes of this section, </w:t>
      </w:r>
      <w:r w:rsidRPr="00795027">
        <w:rPr>
          <w:rFonts w:ascii="Times New Roman" w:eastAsia="Times New Roman" w:hAnsi="Times New Roman" w:cs="Times New Roman"/>
          <w:i/>
          <w:snapToGrid w:val="0"/>
          <w:sz w:val="24"/>
          <w:szCs w:val="24"/>
        </w:rPr>
        <w:t>"drug-free workplace"</w:t>
      </w:r>
      <w:r w:rsidRPr="00795027">
        <w:rPr>
          <w:rFonts w:ascii="Times New Roman" w:eastAsia="Times New Roman" w:hAnsi="Times New Roman" w:cs="Times New Roman"/>
          <w:snapToGrid w:val="0"/>
          <w:sz w:val="24"/>
          <w:szCs w:val="24"/>
        </w:rPr>
        <w:t xml:space="preserve"> means a site for the performance of work done in connection with a specific contract awarded to a contractor, the employees of whom are prohibited from engaging in the unlawful manufacture, sale, distribution, dispensation, possession or use of any controlled substance or marijuana during the performance of the contract.</w:t>
      </w:r>
    </w:p>
    <w:p w:rsidR="00795027" w:rsidRPr="00795027" w:rsidRDefault="00795027" w:rsidP="00795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jc w:val="both"/>
        <w:rPr>
          <w:rFonts w:ascii="Times New Roman" w:eastAsia="Times New Roman" w:hAnsi="Times New Roman" w:cs="Times New Roman"/>
          <w:snapToGrid w:val="0"/>
          <w:sz w:val="24"/>
          <w:szCs w:val="24"/>
        </w:rPr>
      </w:pPr>
      <w:r w:rsidRPr="00795027">
        <w:rPr>
          <w:rFonts w:ascii="Times New Roman" w:eastAsia="Times New Roman" w:hAnsi="Times New Roman" w:cs="Times New Roman"/>
          <w:snapToGrid w:val="0"/>
          <w:sz w:val="24"/>
          <w:szCs w:val="24"/>
        </w:rPr>
        <w:tab/>
      </w:r>
    </w:p>
    <w:p w:rsidR="00795027" w:rsidRPr="00795027" w:rsidRDefault="00795027" w:rsidP="00795027">
      <w:pPr>
        <w:widowControl w:val="0"/>
        <w:tabs>
          <w:tab w:val="left" w:pos="720"/>
          <w:tab w:val="left" w:pos="1170"/>
          <w:tab w:val="left" w:pos="1440"/>
          <w:tab w:val="left" w:pos="2160"/>
        </w:tabs>
        <w:spacing w:after="0" w:line="240" w:lineRule="exact"/>
        <w:ind w:left="270" w:hanging="270"/>
        <w:jc w:val="both"/>
        <w:rPr>
          <w:rFonts w:ascii="Times New Roman" w:eastAsia="Times New Roman" w:hAnsi="Times New Roman" w:cs="Times New Roman"/>
          <w:snapToGrid w:val="0"/>
          <w:sz w:val="24"/>
          <w:szCs w:val="24"/>
          <w:u w:val="single"/>
        </w:rPr>
      </w:pPr>
      <w:r w:rsidRPr="00795027">
        <w:rPr>
          <w:rFonts w:ascii="Times New Roman" w:eastAsia="Times New Roman" w:hAnsi="Times New Roman" w:cs="Times New Roman"/>
          <w:snapToGrid w:val="0"/>
          <w:sz w:val="24"/>
          <w:szCs w:val="24"/>
        </w:rPr>
        <w:tab/>
      </w:r>
      <w:r w:rsidRPr="00795027">
        <w:rPr>
          <w:rFonts w:ascii="Times New Roman" w:eastAsia="Times New Roman" w:hAnsi="Times New Roman" w:cs="Times New Roman"/>
          <w:snapToGrid w:val="0"/>
          <w:sz w:val="24"/>
          <w:szCs w:val="24"/>
        </w:rPr>
        <w:tab/>
        <w:t>6.1</w:t>
      </w:r>
      <w:r>
        <w:rPr>
          <w:rFonts w:ascii="Times New Roman" w:eastAsia="Times New Roman" w:hAnsi="Times New Roman" w:cs="Times New Roman"/>
          <w:snapToGrid w:val="0"/>
          <w:sz w:val="24"/>
          <w:szCs w:val="24"/>
        </w:rPr>
        <w:t>0</w:t>
      </w:r>
      <w:r w:rsidRPr="00795027">
        <w:rPr>
          <w:rFonts w:ascii="Times New Roman" w:eastAsia="Times New Roman" w:hAnsi="Times New Roman" w:cs="Times New Roman"/>
          <w:snapToGrid w:val="0"/>
          <w:sz w:val="24"/>
          <w:szCs w:val="24"/>
        </w:rPr>
        <w:t xml:space="preserve">   </w:t>
      </w:r>
      <w:r w:rsidRPr="00795027">
        <w:rPr>
          <w:rFonts w:ascii="Times New Roman" w:eastAsia="Times New Roman" w:hAnsi="Times New Roman" w:cs="Times New Roman"/>
          <w:snapToGrid w:val="0"/>
          <w:sz w:val="24"/>
          <w:szCs w:val="24"/>
          <w:u w:val="single"/>
        </w:rPr>
        <w:t>Substitutions</w:t>
      </w:r>
    </w:p>
    <w:p w:rsidR="00795027" w:rsidRPr="00795027" w:rsidRDefault="00795027" w:rsidP="00795027">
      <w:pPr>
        <w:widowControl w:val="0"/>
        <w:tabs>
          <w:tab w:val="left" w:pos="720"/>
          <w:tab w:val="left" w:pos="1170"/>
          <w:tab w:val="left" w:pos="2160"/>
        </w:tabs>
        <w:spacing w:after="0" w:line="240" w:lineRule="exact"/>
        <w:ind w:left="270" w:hanging="270"/>
        <w:jc w:val="both"/>
        <w:rPr>
          <w:rFonts w:ascii="Times New Roman" w:eastAsia="Times New Roman" w:hAnsi="Times New Roman" w:cs="Times New Roman"/>
          <w:snapToGrid w:val="0"/>
          <w:sz w:val="24"/>
          <w:szCs w:val="24"/>
        </w:rPr>
      </w:pPr>
      <w:r w:rsidRPr="00795027">
        <w:rPr>
          <w:rFonts w:ascii="Times New Roman" w:eastAsia="Times New Roman" w:hAnsi="Times New Roman" w:cs="Times New Roman"/>
          <w:snapToGrid w:val="0"/>
          <w:sz w:val="24"/>
          <w:szCs w:val="24"/>
        </w:rPr>
        <w:tab/>
      </w:r>
      <w:r w:rsidRPr="00795027">
        <w:rPr>
          <w:rFonts w:ascii="Times New Roman" w:eastAsia="Times New Roman" w:hAnsi="Times New Roman" w:cs="Times New Roman"/>
          <w:snapToGrid w:val="0"/>
          <w:sz w:val="24"/>
          <w:szCs w:val="24"/>
        </w:rPr>
        <w:tab/>
      </w:r>
      <w:r w:rsidRPr="00795027">
        <w:rPr>
          <w:rFonts w:ascii="Times New Roman" w:eastAsia="Times New Roman" w:hAnsi="Times New Roman" w:cs="Times New Roman"/>
          <w:snapToGrid w:val="0"/>
          <w:sz w:val="24"/>
          <w:szCs w:val="24"/>
        </w:rPr>
        <w:tab/>
      </w:r>
      <w:r w:rsidRPr="00795027">
        <w:rPr>
          <w:rFonts w:ascii="Times New Roman" w:eastAsia="Times New Roman" w:hAnsi="Times New Roman" w:cs="Times New Roman"/>
          <w:snapToGrid w:val="0"/>
          <w:sz w:val="24"/>
          <w:szCs w:val="24"/>
        </w:rPr>
        <w:tab/>
      </w:r>
    </w:p>
    <w:p w:rsidR="00795027" w:rsidRPr="00795027" w:rsidRDefault="00795027" w:rsidP="00795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jc w:val="both"/>
        <w:rPr>
          <w:rFonts w:ascii="Times New Roman" w:eastAsia="Times New Roman" w:hAnsi="Times New Roman" w:cs="Times New Roman"/>
          <w:snapToGrid w:val="0"/>
          <w:sz w:val="24"/>
          <w:szCs w:val="24"/>
        </w:rPr>
      </w:pPr>
      <w:r w:rsidRPr="00795027">
        <w:rPr>
          <w:rFonts w:ascii="Times New Roman" w:eastAsia="Times New Roman" w:hAnsi="Times New Roman" w:cs="Times New Roman"/>
          <w:snapToGrid w:val="0"/>
          <w:sz w:val="24"/>
          <w:szCs w:val="24"/>
        </w:rPr>
        <w:t>NO substitutions or cancellations are permitted after award without written approval by the Purchasing Agent.</w:t>
      </w:r>
    </w:p>
    <w:p w:rsidR="00795027" w:rsidRPr="00795027" w:rsidRDefault="00795027" w:rsidP="00795027">
      <w:pPr>
        <w:widowControl w:val="0"/>
        <w:tabs>
          <w:tab w:val="left" w:pos="720"/>
          <w:tab w:val="left" w:pos="1170"/>
          <w:tab w:val="left" w:pos="2160"/>
        </w:tabs>
        <w:spacing w:after="0" w:line="240" w:lineRule="exact"/>
        <w:ind w:left="270" w:hanging="270"/>
        <w:jc w:val="both"/>
        <w:rPr>
          <w:rFonts w:ascii="Times New Roman" w:eastAsia="Times New Roman" w:hAnsi="Times New Roman" w:cs="Times New Roman"/>
          <w:snapToGrid w:val="0"/>
          <w:sz w:val="24"/>
          <w:szCs w:val="24"/>
        </w:rPr>
      </w:pPr>
      <w:r w:rsidRPr="00795027">
        <w:rPr>
          <w:rFonts w:ascii="Times New Roman" w:eastAsia="Times New Roman" w:hAnsi="Times New Roman" w:cs="Times New Roman"/>
          <w:snapToGrid w:val="0"/>
          <w:sz w:val="24"/>
          <w:szCs w:val="24"/>
        </w:rPr>
        <w:tab/>
      </w:r>
      <w:r w:rsidRPr="00795027">
        <w:rPr>
          <w:rFonts w:ascii="Times New Roman" w:eastAsia="Times New Roman" w:hAnsi="Times New Roman" w:cs="Times New Roman"/>
          <w:snapToGrid w:val="0"/>
          <w:sz w:val="24"/>
          <w:szCs w:val="24"/>
        </w:rPr>
        <w:tab/>
      </w:r>
      <w:r w:rsidRPr="00795027">
        <w:rPr>
          <w:rFonts w:ascii="Times New Roman" w:eastAsia="Times New Roman" w:hAnsi="Times New Roman" w:cs="Times New Roman"/>
          <w:snapToGrid w:val="0"/>
          <w:sz w:val="24"/>
          <w:szCs w:val="24"/>
        </w:rPr>
        <w:tab/>
      </w:r>
    </w:p>
    <w:p w:rsidR="00795027" w:rsidRPr="00795027" w:rsidRDefault="00795027" w:rsidP="00795027">
      <w:pPr>
        <w:widowControl w:val="0"/>
        <w:tabs>
          <w:tab w:val="left" w:pos="720"/>
          <w:tab w:val="left" w:pos="1170"/>
          <w:tab w:val="left" w:pos="1440"/>
          <w:tab w:val="left" w:pos="2160"/>
        </w:tabs>
        <w:spacing w:after="0" w:line="240" w:lineRule="exact"/>
        <w:ind w:left="270" w:hanging="270"/>
        <w:jc w:val="both"/>
        <w:rPr>
          <w:rFonts w:ascii="Times New Roman" w:eastAsia="Times New Roman" w:hAnsi="Times New Roman" w:cs="Times New Roman"/>
          <w:snapToGrid w:val="0"/>
          <w:sz w:val="24"/>
          <w:szCs w:val="24"/>
          <w:u w:val="single"/>
        </w:rPr>
      </w:pPr>
      <w:r w:rsidRPr="00795027">
        <w:rPr>
          <w:rFonts w:ascii="Times New Roman" w:eastAsia="Times New Roman" w:hAnsi="Times New Roman" w:cs="Times New Roman"/>
          <w:snapToGrid w:val="0"/>
          <w:sz w:val="24"/>
          <w:szCs w:val="24"/>
        </w:rPr>
        <w:tab/>
      </w:r>
      <w:r w:rsidRPr="00795027">
        <w:rPr>
          <w:rFonts w:ascii="Times New Roman" w:eastAsia="Times New Roman" w:hAnsi="Times New Roman" w:cs="Times New Roman"/>
          <w:snapToGrid w:val="0"/>
          <w:sz w:val="24"/>
          <w:szCs w:val="24"/>
        </w:rPr>
        <w:tab/>
        <w:t>6.1</w:t>
      </w:r>
      <w:r>
        <w:rPr>
          <w:rFonts w:ascii="Times New Roman" w:eastAsia="Times New Roman" w:hAnsi="Times New Roman" w:cs="Times New Roman"/>
          <w:snapToGrid w:val="0"/>
          <w:sz w:val="24"/>
          <w:szCs w:val="24"/>
        </w:rPr>
        <w:t>1</w:t>
      </w:r>
      <w:r w:rsidRPr="00795027">
        <w:rPr>
          <w:rFonts w:ascii="Times New Roman" w:eastAsia="Times New Roman" w:hAnsi="Times New Roman" w:cs="Times New Roman"/>
          <w:snapToGrid w:val="0"/>
          <w:sz w:val="24"/>
          <w:szCs w:val="24"/>
        </w:rPr>
        <w:tab/>
        <w:t xml:space="preserve">    </w:t>
      </w:r>
      <w:r w:rsidRPr="00795027">
        <w:rPr>
          <w:rFonts w:ascii="Times New Roman" w:eastAsia="Times New Roman" w:hAnsi="Times New Roman" w:cs="Times New Roman"/>
          <w:snapToGrid w:val="0"/>
          <w:sz w:val="24"/>
          <w:szCs w:val="24"/>
          <w:u w:val="single"/>
        </w:rPr>
        <w:t>Method of Payment</w:t>
      </w:r>
    </w:p>
    <w:p w:rsidR="00795027" w:rsidRPr="00795027" w:rsidRDefault="00795027" w:rsidP="00795027">
      <w:pPr>
        <w:widowControl w:val="0"/>
        <w:tabs>
          <w:tab w:val="left" w:pos="720"/>
          <w:tab w:val="left" w:pos="1170"/>
          <w:tab w:val="left" w:pos="2160"/>
        </w:tabs>
        <w:spacing w:after="0" w:line="240" w:lineRule="exact"/>
        <w:jc w:val="both"/>
        <w:rPr>
          <w:rFonts w:ascii="Times New Roman" w:eastAsia="Times New Roman" w:hAnsi="Times New Roman" w:cs="Times New Roman"/>
          <w:snapToGrid w:val="0"/>
          <w:sz w:val="24"/>
          <w:szCs w:val="24"/>
        </w:rPr>
      </w:pPr>
    </w:p>
    <w:p w:rsidR="00795027" w:rsidRPr="00795027" w:rsidRDefault="00795027" w:rsidP="00795027">
      <w:pPr>
        <w:widowControl w:val="0"/>
        <w:tabs>
          <w:tab w:val="left" w:pos="720"/>
          <w:tab w:val="left" w:pos="1170"/>
          <w:tab w:val="left" w:pos="2160"/>
        </w:tabs>
        <w:spacing w:after="0" w:line="240" w:lineRule="auto"/>
        <w:ind w:left="1440"/>
        <w:jc w:val="both"/>
        <w:rPr>
          <w:rFonts w:ascii="Times New Roman" w:eastAsia="Times New Roman" w:hAnsi="Times New Roman" w:cs="Times New Roman"/>
          <w:snapToGrid w:val="0"/>
          <w:sz w:val="24"/>
          <w:szCs w:val="24"/>
        </w:rPr>
      </w:pPr>
      <w:r w:rsidRPr="00795027">
        <w:rPr>
          <w:rFonts w:ascii="Times New Roman" w:eastAsia="Times New Roman" w:hAnsi="Times New Roman" w:cs="Times New Roman"/>
          <w:snapToGrid w:val="0"/>
          <w:sz w:val="24"/>
          <w:szCs w:val="24"/>
        </w:rPr>
        <w:t>Contractor shall submit invoice</w:t>
      </w:r>
      <w:r>
        <w:rPr>
          <w:rFonts w:ascii="Times New Roman" w:eastAsia="Times New Roman" w:hAnsi="Times New Roman" w:cs="Times New Roman"/>
          <w:snapToGrid w:val="0"/>
          <w:sz w:val="24"/>
          <w:szCs w:val="24"/>
        </w:rPr>
        <w:t>s in writing to the Town of Windsor</w:t>
      </w:r>
      <w:r w:rsidRPr="00795027">
        <w:rPr>
          <w:rFonts w:ascii="Times New Roman" w:eastAsia="Times New Roman" w:hAnsi="Times New Roman" w:cs="Times New Roman"/>
          <w:snapToGrid w:val="0"/>
          <w:sz w:val="24"/>
          <w:szCs w:val="24"/>
        </w:rPr>
        <w:t>, such statement to include detailed breakdown of all charges, and shall be based on completion of tasks or deliverables.</w:t>
      </w:r>
    </w:p>
    <w:p w:rsidR="00795027" w:rsidRPr="00795027" w:rsidRDefault="00795027" w:rsidP="00795027">
      <w:pPr>
        <w:widowControl w:val="0"/>
        <w:tabs>
          <w:tab w:val="left" w:pos="720"/>
          <w:tab w:val="left" w:pos="1170"/>
          <w:tab w:val="left" w:pos="2160"/>
        </w:tabs>
        <w:spacing w:after="0" w:line="240" w:lineRule="exact"/>
        <w:jc w:val="both"/>
        <w:rPr>
          <w:rFonts w:ascii="Times New Roman" w:eastAsia="Times New Roman" w:hAnsi="Times New Roman" w:cs="Times New Roman"/>
          <w:snapToGrid w:val="0"/>
          <w:sz w:val="24"/>
          <w:szCs w:val="24"/>
        </w:rPr>
      </w:pPr>
    </w:p>
    <w:p w:rsidR="00795027" w:rsidRPr="00795027" w:rsidRDefault="00795027" w:rsidP="00795027">
      <w:pPr>
        <w:widowControl w:val="0"/>
        <w:tabs>
          <w:tab w:val="left" w:pos="1170"/>
          <w:tab w:val="left" w:pos="2160"/>
        </w:tabs>
        <w:spacing w:after="0" w:line="240" w:lineRule="exact"/>
        <w:ind w:left="1440" w:hanging="1440"/>
        <w:jc w:val="both"/>
        <w:rPr>
          <w:rFonts w:ascii="Times New Roman" w:eastAsia="Times New Roman" w:hAnsi="Times New Roman" w:cs="Times New Roman"/>
          <w:snapToGrid w:val="0"/>
          <w:sz w:val="24"/>
          <w:szCs w:val="24"/>
        </w:rPr>
      </w:pPr>
      <w:r w:rsidRPr="00795027">
        <w:rPr>
          <w:rFonts w:ascii="Times New Roman" w:eastAsia="Times New Roman" w:hAnsi="Times New Roman" w:cs="Times New Roman"/>
          <w:snapToGrid w:val="0"/>
          <w:sz w:val="24"/>
          <w:szCs w:val="24"/>
        </w:rPr>
        <w:tab/>
      </w:r>
      <w:r w:rsidRPr="00795027">
        <w:rPr>
          <w:rFonts w:ascii="Times New Roman" w:eastAsia="Times New Roman" w:hAnsi="Times New Roman" w:cs="Times New Roman"/>
          <w:snapToGrid w:val="0"/>
          <w:sz w:val="24"/>
          <w:szCs w:val="24"/>
        </w:rPr>
        <w:tab/>
      </w:r>
      <w:r>
        <w:rPr>
          <w:rFonts w:ascii="Times New Roman" w:eastAsia="Times New Roman" w:hAnsi="Times New Roman" w:cs="Times New Roman"/>
          <w:snapToGrid w:val="0"/>
          <w:sz w:val="24"/>
          <w:szCs w:val="24"/>
        </w:rPr>
        <w:t>Upon acceptance of work, the Town</w:t>
      </w:r>
      <w:r w:rsidRPr="00795027">
        <w:rPr>
          <w:rFonts w:ascii="Times New Roman" w:eastAsia="Times New Roman" w:hAnsi="Times New Roman" w:cs="Times New Roman"/>
          <w:snapToGrid w:val="0"/>
          <w:sz w:val="24"/>
          <w:szCs w:val="24"/>
        </w:rPr>
        <w:t xml:space="preserve"> will render payment within forty-five (45) days of receipt of invoice.</w:t>
      </w:r>
      <w:r w:rsidRPr="00795027">
        <w:rPr>
          <w:rFonts w:ascii="Times New Roman" w:eastAsia="Times New Roman" w:hAnsi="Times New Roman" w:cs="Times New Roman"/>
          <w:snapToGrid w:val="0"/>
          <w:sz w:val="24"/>
          <w:szCs w:val="24"/>
        </w:rPr>
        <w:tab/>
      </w:r>
    </w:p>
    <w:p w:rsidR="00795027" w:rsidRPr="00795027" w:rsidRDefault="00795027" w:rsidP="00795027">
      <w:pPr>
        <w:widowControl w:val="0"/>
        <w:tabs>
          <w:tab w:val="left" w:pos="720"/>
          <w:tab w:val="left" w:pos="1170"/>
          <w:tab w:val="left" w:pos="2160"/>
        </w:tabs>
        <w:spacing w:after="0" w:line="240" w:lineRule="auto"/>
        <w:ind w:left="1440"/>
        <w:jc w:val="both"/>
        <w:rPr>
          <w:rFonts w:ascii="Times New Roman" w:eastAsia="Times New Roman" w:hAnsi="Times New Roman" w:cs="Times New Roman"/>
          <w:snapToGrid w:val="0"/>
          <w:sz w:val="24"/>
          <w:szCs w:val="24"/>
        </w:rPr>
      </w:pPr>
    </w:p>
    <w:p w:rsidR="00795027" w:rsidRPr="00795027" w:rsidRDefault="00795027" w:rsidP="00795027">
      <w:pPr>
        <w:widowControl w:val="0"/>
        <w:tabs>
          <w:tab w:val="left" w:pos="720"/>
          <w:tab w:val="left" w:pos="1170"/>
          <w:tab w:val="left" w:pos="2160"/>
        </w:tabs>
        <w:spacing w:after="0" w:line="240" w:lineRule="auto"/>
        <w:ind w:left="1440"/>
        <w:jc w:val="both"/>
        <w:rPr>
          <w:rFonts w:ascii="Times New Roman" w:eastAsia="Times New Roman" w:hAnsi="Times New Roman" w:cs="Times New Roman"/>
          <w:snapToGrid w:val="0"/>
          <w:sz w:val="24"/>
          <w:szCs w:val="24"/>
        </w:rPr>
      </w:pPr>
    </w:p>
    <w:p w:rsidR="00795027" w:rsidRPr="00795027" w:rsidRDefault="00795027" w:rsidP="00795027">
      <w:pPr>
        <w:widowControl w:val="0"/>
        <w:tabs>
          <w:tab w:val="left" w:pos="720"/>
          <w:tab w:val="left" w:pos="1170"/>
          <w:tab w:val="left" w:pos="1440"/>
          <w:tab w:val="left" w:pos="2160"/>
        </w:tabs>
        <w:spacing w:after="0" w:line="240" w:lineRule="exact"/>
        <w:ind w:hanging="360"/>
        <w:jc w:val="both"/>
        <w:rPr>
          <w:rFonts w:ascii="Times New Roman" w:eastAsia="Times New Roman" w:hAnsi="Times New Roman" w:cs="Times New Roman"/>
          <w:snapToGrid w:val="0"/>
          <w:sz w:val="24"/>
          <w:szCs w:val="24"/>
          <w:u w:val="single"/>
        </w:rPr>
      </w:pPr>
      <w:r w:rsidRPr="00795027">
        <w:rPr>
          <w:rFonts w:ascii="Times New Roman" w:eastAsia="Times New Roman" w:hAnsi="Times New Roman" w:cs="Times New Roman"/>
          <w:snapToGrid w:val="0"/>
          <w:sz w:val="24"/>
          <w:szCs w:val="24"/>
        </w:rPr>
        <w:tab/>
      </w:r>
      <w:r w:rsidRPr="00795027">
        <w:rPr>
          <w:rFonts w:ascii="Times New Roman" w:eastAsia="Times New Roman" w:hAnsi="Times New Roman" w:cs="Times New Roman"/>
          <w:snapToGrid w:val="0"/>
          <w:sz w:val="24"/>
          <w:szCs w:val="24"/>
        </w:rPr>
        <w:tab/>
        <w:t>6.</w:t>
      </w:r>
      <w:r>
        <w:rPr>
          <w:rFonts w:ascii="Times New Roman" w:eastAsia="Times New Roman" w:hAnsi="Times New Roman" w:cs="Times New Roman"/>
          <w:snapToGrid w:val="0"/>
          <w:sz w:val="24"/>
          <w:szCs w:val="24"/>
        </w:rPr>
        <w:t>12</w:t>
      </w:r>
      <w:r w:rsidRPr="00795027">
        <w:rPr>
          <w:rFonts w:ascii="Times New Roman" w:eastAsia="Times New Roman" w:hAnsi="Times New Roman" w:cs="Times New Roman"/>
          <w:snapToGrid w:val="0"/>
          <w:sz w:val="24"/>
          <w:szCs w:val="24"/>
        </w:rPr>
        <w:t xml:space="preserve">      </w:t>
      </w:r>
      <w:r w:rsidRPr="00795027">
        <w:rPr>
          <w:rFonts w:ascii="Times New Roman" w:eastAsia="Times New Roman" w:hAnsi="Times New Roman" w:cs="Times New Roman"/>
          <w:snapToGrid w:val="0"/>
          <w:sz w:val="24"/>
          <w:szCs w:val="24"/>
          <w:u w:val="single"/>
        </w:rPr>
        <w:t>Assignment of Contract</w:t>
      </w:r>
    </w:p>
    <w:p w:rsidR="00795027" w:rsidRPr="00795027" w:rsidRDefault="00795027" w:rsidP="00795027">
      <w:pPr>
        <w:widowControl w:val="0"/>
        <w:tabs>
          <w:tab w:val="left" w:pos="720"/>
          <w:tab w:val="left" w:pos="1170"/>
          <w:tab w:val="left" w:pos="2160"/>
        </w:tabs>
        <w:spacing w:after="0" w:line="240" w:lineRule="exact"/>
        <w:jc w:val="both"/>
        <w:rPr>
          <w:rFonts w:ascii="Times New Roman" w:eastAsia="Times New Roman" w:hAnsi="Times New Roman" w:cs="Times New Roman"/>
          <w:snapToGrid w:val="0"/>
          <w:sz w:val="24"/>
          <w:szCs w:val="24"/>
        </w:rPr>
      </w:pPr>
    </w:p>
    <w:p w:rsidR="00795027" w:rsidRPr="00795027" w:rsidRDefault="00795027" w:rsidP="00795027">
      <w:pPr>
        <w:widowControl w:val="0"/>
        <w:tabs>
          <w:tab w:val="left" w:pos="720"/>
          <w:tab w:val="left" w:pos="1170"/>
          <w:tab w:val="left" w:pos="1440"/>
          <w:tab w:val="left" w:pos="2160"/>
        </w:tabs>
        <w:spacing w:after="0" w:line="240" w:lineRule="auto"/>
        <w:ind w:left="1440"/>
        <w:jc w:val="both"/>
        <w:rPr>
          <w:rFonts w:ascii="Times New Roman" w:eastAsia="Times New Roman" w:hAnsi="Times New Roman" w:cs="Times New Roman"/>
          <w:snapToGrid w:val="0"/>
          <w:sz w:val="24"/>
          <w:szCs w:val="24"/>
        </w:rPr>
      </w:pPr>
      <w:r w:rsidRPr="00795027">
        <w:rPr>
          <w:rFonts w:ascii="Times New Roman" w:eastAsia="Times New Roman" w:hAnsi="Times New Roman" w:cs="Times New Roman"/>
          <w:snapToGrid w:val="0"/>
          <w:sz w:val="24"/>
          <w:szCs w:val="24"/>
        </w:rPr>
        <w:t>This contract may not be assigned in whole or in part without the written consent of the Purchasing Agent.</w:t>
      </w:r>
    </w:p>
    <w:p w:rsidR="00795027" w:rsidRPr="00795027" w:rsidRDefault="00795027" w:rsidP="00795027">
      <w:pPr>
        <w:widowControl w:val="0"/>
        <w:tabs>
          <w:tab w:val="left" w:pos="720"/>
          <w:tab w:val="left" w:pos="1170"/>
          <w:tab w:val="left" w:pos="2160"/>
        </w:tabs>
        <w:spacing w:after="0" w:line="240" w:lineRule="exact"/>
        <w:jc w:val="both"/>
        <w:rPr>
          <w:rFonts w:ascii="Times New Roman" w:eastAsia="Times New Roman" w:hAnsi="Times New Roman" w:cs="Times New Roman"/>
          <w:snapToGrid w:val="0"/>
          <w:sz w:val="24"/>
          <w:szCs w:val="24"/>
        </w:rPr>
      </w:pPr>
    </w:p>
    <w:p w:rsidR="00795027" w:rsidRPr="00795027" w:rsidRDefault="00795027" w:rsidP="00795027">
      <w:pPr>
        <w:widowControl w:val="0"/>
        <w:tabs>
          <w:tab w:val="left" w:pos="360"/>
          <w:tab w:val="left" w:pos="720"/>
          <w:tab w:val="left" w:pos="1170"/>
          <w:tab w:val="left" w:pos="1440"/>
          <w:tab w:val="left" w:pos="2160"/>
        </w:tabs>
        <w:spacing w:after="0" w:line="240" w:lineRule="exact"/>
        <w:jc w:val="both"/>
        <w:rPr>
          <w:rFonts w:ascii="Times New Roman" w:eastAsia="Times New Roman" w:hAnsi="Times New Roman" w:cs="Times New Roman"/>
          <w:snapToGrid w:val="0"/>
          <w:sz w:val="24"/>
          <w:szCs w:val="24"/>
          <w:u w:val="single"/>
        </w:rPr>
      </w:pPr>
      <w:r w:rsidRPr="00795027">
        <w:rPr>
          <w:rFonts w:ascii="Times New Roman" w:eastAsia="Times New Roman" w:hAnsi="Times New Roman" w:cs="Times New Roman"/>
          <w:snapToGrid w:val="0"/>
          <w:sz w:val="24"/>
          <w:szCs w:val="24"/>
        </w:rPr>
        <w:tab/>
      </w:r>
      <w:r w:rsidRPr="00795027">
        <w:rPr>
          <w:rFonts w:ascii="Times New Roman" w:eastAsia="Times New Roman" w:hAnsi="Times New Roman" w:cs="Times New Roman"/>
          <w:snapToGrid w:val="0"/>
          <w:sz w:val="24"/>
          <w:szCs w:val="24"/>
        </w:rPr>
        <w:tab/>
        <w:t>6.1</w:t>
      </w:r>
      <w:r>
        <w:rPr>
          <w:rFonts w:ascii="Times New Roman" w:eastAsia="Times New Roman" w:hAnsi="Times New Roman" w:cs="Times New Roman"/>
          <w:snapToGrid w:val="0"/>
          <w:sz w:val="24"/>
          <w:szCs w:val="24"/>
        </w:rPr>
        <w:t>3</w:t>
      </w:r>
      <w:r w:rsidRPr="00795027">
        <w:rPr>
          <w:rFonts w:ascii="Times New Roman" w:eastAsia="Times New Roman" w:hAnsi="Times New Roman" w:cs="Times New Roman"/>
          <w:snapToGrid w:val="0"/>
          <w:sz w:val="24"/>
          <w:szCs w:val="24"/>
        </w:rPr>
        <w:tab/>
        <w:t xml:space="preserve">    </w:t>
      </w:r>
      <w:r w:rsidRPr="00795027">
        <w:rPr>
          <w:rFonts w:ascii="Times New Roman" w:eastAsia="Times New Roman" w:hAnsi="Times New Roman" w:cs="Times New Roman"/>
          <w:snapToGrid w:val="0"/>
          <w:sz w:val="24"/>
          <w:szCs w:val="24"/>
          <w:u w:val="single"/>
        </w:rPr>
        <w:t>Termination</w:t>
      </w:r>
    </w:p>
    <w:p w:rsidR="00795027" w:rsidRPr="00795027" w:rsidRDefault="00795027" w:rsidP="00795027">
      <w:pPr>
        <w:widowControl w:val="0"/>
        <w:tabs>
          <w:tab w:val="left" w:pos="720"/>
          <w:tab w:val="left" w:pos="1170"/>
          <w:tab w:val="left" w:pos="2160"/>
        </w:tabs>
        <w:spacing w:after="0" w:line="240" w:lineRule="exact"/>
        <w:jc w:val="both"/>
        <w:rPr>
          <w:rFonts w:ascii="Times New Roman" w:eastAsia="Times New Roman" w:hAnsi="Times New Roman" w:cs="Times New Roman"/>
          <w:snapToGrid w:val="0"/>
          <w:sz w:val="24"/>
          <w:szCs w:val="24"/>
          <w:u w:val="single"/>
        </w:rPr>
      </w:pPr>
    </w:p>
    <w:p w:rsidR="00795027" w:rsidRPr="00795027" w:rsidRDefault="00795027" w:rsidP="00795027">
      <w:pPr>
        <w:widowControl w:val="0"/>
        <w:tabs>
          <w:tab w:val="left" w:pos="720"/>
          <w:tab w:val="left" w:pos="1170"/>
          <w:tab w:val="left" w:pos="1440"/>
          <w:tab w:val="left" w:pos="2160"/>
        </w:tabs>
        <w:spacing w:after="0" w:line="240" w:lineRule="auto"/>
        <w:ind w:left="1440"/>
        <w:jc w:val="both"/>
        <w:rPr>
          <w:rFonts w:ascii="Times New Roman" w:eastAsia="Times New Roman" w:hAnsi="Times New Roman" w:cs="Times New Roman"/>
          <w:snapToGrid w:val="0"/>
          <w:sz w:val="24"/>
          <w:szCs w:val="24"/>
        </w:rPr>
      </w:pPr>
      <w:r w:rsidRPr="00795027">
        <w:rPr>
          <w:rFonts w:ascii="Times New Roman" w:eastAsia="Times New Roman" w:hAnsi="Times New Roman" w:cs="Times New Roman"/>
          <w:snapToGrid w:val="0"/>
          <w:sz w:val="24"/>
          <w:szCs w:val="24"/>
        </w:rPr>
        <w:t>Subject to the provisions below, the contra</w:t>
      </w:r>
      <w:r>
        <w:rPr>
          <w:rFonts w:ascii="Times New Roman" w:eastAsia="Times New Roman" w:hAnsi="Times New Roman" w:cs="Times New Roman"/>
          <w:snapToGrid w:val="0"/>
          <w:sz w:val="24"/>
          <w:szCs w:val="24"/>
        </w:rPr>
        <w:t>ct may be terminated by the Town</w:t>
      </w:r>
      <w:r w:rsidRPr="00795027">
        <w:rPr>
          <w:rFonts w:ascii="Times New Roman" w:eastAsia="Times New Roman" w:hAnsi="Times New Roman" w:cs="Times New Roman"/>
          <w:snapToGrid w:val="0"/>
          <w:sz w:val="24"/>
          <w:szCs w:val="24"/>
        </w:rPr>
        <w:t xml:space="preserve"> upon thirty (30) days advance written notice to the other party; but if any work or service hereunder is in progress, but not completed as of the date of termination, then the contract may be extended u</w:t>
      </w:r>
      <w:r>
        <w:rPr>
          <w:rFonts w:ascii="Times New Roman" w:eastAsia="Times New Roman" w:hAnsi="Times New Roman" w:cs="Times New Roman"/>
          <w:snapToGrid w:val="0"/>
          <w:sz w:val="24"/>
          <w:szCs w:val="24"/>
        </w:rPr>
        <w:t>pon written approval of the Town</w:t>
      </w:r>
      <w:r w:rsidRPr="00795027">
        <w:rPr>
          <w:rFonts w:ascii="Times New Roman" w:eastAsia="Times New Roman" w:hAnsi="Times New Roman" w:cs="Times New Roman"/>
          <w:snapToGrid w:val="0"/>
          <w:sz w:val="24"/>
          <w:szCs w:val="24"/>
        </w:rPr>
        <w:t xml:space="preserve"> until said work or services are completed and accepted.</w:t>
      </w:r>
    </w:p>
    <w:p w:rsidR="00795027" w:rsidRPr="00795027" w:rsidRDefault="00795027" w:rsidP="00795027">
      <w:pPr>
        <w:widowControl w:val="0"/>
        <w:tabs>
          <w:tab w:val="left" w:pos="720"/>
          <w:tab w:val="left" w:pos="1170"/>
          <w:tab w:val="left" w:pos="1440"/>
          <w:tab w:val="left" w:pos="2160"/>
        </w:tabs>
        <w:spacing w:after="0" w:line="240" w:lineRule="exact"/>
        <w:ind w:left="1440"/>
        <w:jc w:val="both"/>
        <w:rPr>
          <w:rFonts w:ascii="Times New Roman" w:eastAsia="Times New Roman" w:hAnsi="Times New Roman" w:cs="Times New Roman"/>
          <w:snapToGrid w:val="0"/>
          <w:sz w:val="24"/>
          <w:szCs w:val="24"/>
        </w:rPr>
      </w:pPr>
    </w:p>
    <w:p w:rsidR="00795027" w:rsidRPr="00795027" w:rsidRDefault="00795027" w:rsidP="00795027">
      <w:pPr>
        <w:widowControl w:val="0"/>
        <w:tabs>
          <w:tab w:val="left" w:pos="720"/>
          <w:tab w:val="left" w:pos="1170"/>
          <w:tab w:val="left" w:pos="2160"/>
        </w:tabs>
        <w:spacing w:after="0" w:line="240" w:lineRule="exact"/>
        <w:ind w:left="1440"/>
        <w:jc w:val="both"/>
        <w:rPr>
          <w:rFonts w:ascii="Times New Roman" w:eastAsia="Times New Roman" w:hAnsi="Times New Roman" w:cs="Times New Roman"/>
          <w:snapToGrid w:val="0"/>
          <w:sz w:val="24"/>
          <w:szCs w:val="24"/>
        </w:rPr>
      </w:pPr>
      <w:r w:rsidRPr="00795027">
        <w:rPr>
          <w:rFonts w:ascii="Times New Roman" w:eastAsia="Times New Roman" w:hAnsi="Times New Roman" w:cs="Times New Roman"/>
          <w:snapToGrid w:val="0"/>
          <w:sz w:val="24"/>
          <w:szCs w:val="24"/>
        </w:rPr>
        <w:t>a.</w:t>
      </w:r>
      <w:r w:rsidRPr="00795027">
        <w:rPr>
          <w:rFonts w:ascii="Times New Roman" w:eastAsia="Times New Roman" w:hAnsi="Times New Roman" w:cs="Times New Roman"/>
          <w:snapToGrid w:val="0"/>
          <w:sz w:val="24"/>
          <w:szCs w:val="24"/>
        </w:rPr>
        <w:tab/>
      </w:r>
      <w:r w:rsidRPr="00795027">
        <w:rPr>
          <w:rFonts w:ascii="Times New Roman" w:eastAsia="Times New Roman" w:hAnsi="Times New Roman" w:cs="Times New Roman"/>
          <w:snapToGrid w:val="0"/>
          <w:sz w:val="24"/>
          <w:szCs w:val="24"/>
          <w:u w:val="single"/>
        </w:rPr>
        <w:t>Termination for Convenience</w:t>
      </w:r>
    </w:p>
    <w:p w:rsidR="00795027" w:rsidRPr="00795027" w:rsidRDefault="00795027" w:rsidP="00795027">
      <w:pPr>
        <w:widowControl w:val="0"/>
        <w:tabs>
          <w:tab w:val="left" w:pos="720"/>
          <w:tab w:val="left" w:pos="1170"/>
          <w:tab w:val="left" w:pos="2160"/>
        </w:tabs>
        <w:spacing w:after="0" w:line="240" w:lineRule="exact"/>
        <w:jc w:val="both"/>
        <w:rPr>
          <w:rFonts w:ascii="Times New Roman" w:eastAsia="Times New Roman" w:hAnsi="Times New Roman" w:cs="Times New Roman"/>
          <w:snapToGrid w:val="0"/>
          <w:sz w:val="24"/>
          <w:szCs w:val="24"/>
        </w:rPr>
      </w:pPr>
    </w:p>
    <w:p w:rsidR="00795027" w:rsidRPr="00795027" w:rsidRDefault="00795027" w:rsidP="00795027">
      <w:pPr>
        <w:widowControl w:val="0"/>
        <w:tabs>
          <w:tab w:val="left" w:pos="720"/>
          <w:tab w:val="left" w:pos="1170"/>
          <w:tab w:val="left" w:pos="2160"/>
        </w:tabs>
        <w:spacing w:after="0" w:line="240" w:lineRule="auto"/>
        <w:ind w:left="2160"/>
        <w:jc w:val="both"/>
        <w:rPr>
          <w:rFonts w:ascii="Times New Roman" w:eastAsia="Times New Roman" w:hAnsi="Times New Roman" w:cs="Times New Roman"/>
          <w:snapToGrid w:val="0"/>
          <w:sz w:val="24"/>
          <w:szCs w:val="24"/>
        </w:rPr>
      </w:pPr>
      <w:r w:rsidRPr="00795027">
        <w:rPr>
          <w:rFonts w:ascii="Times New Roman" w:eastAsia="Times New Roman" w:hAnsi="Times New Roman" w:cs="Times New Roman"/>
          <w:snapToGrid w:val="0"/>
          <w:sz w:val="24"/>
          <w:szCs w:val="24"/>
        </w:rPr>
        <w:lastRenderedPageBreak/>
        <w:t>In the event that this contract is terminated or canceled upon request an</w:t>
      </w:r>
      <w:r>
        <w:rPr>
          <w:rFonts w:ascii="Times New Roman" w:eastAsia="Times New Roman" w:hAnsi="Times New Roman" w:cs="Times New Roman"/>
          <w:snapToGrid w:val="0"/>
          <w:sz w:val="24"/>
          <w:szCs w:val="24"/>
        </w:rPr>
        <w:t>d for the convenience of the Town</w:t>
      </w:r>
      <w:r w:rsidRPr="00795027">
        <w:rPr>
          <w:rFonts w:ascii="Times New Roman" w:eastAsia="Times New Roman" w:hAnsi="Times New Roman" w:cs="Times New Roman"/>
          <w:snapToGrid w:val="0"/>
          <w:sz w:val="24"/>
          <w:szCs w:val="24"/>
        </w:rPr>
        <w:t>, without the required thirty (30) days advan</w:t>
      </w:r>
      <w:r>
        <w:rPr>
          <w:rFonts w:ascii="Times New Roman" w:eastAsia="Times New Roman" w:hAnsi="Times New Roman" w:cs="Times New Roman"/>
          <w:snapToGrid w:val="0"/>
          <w:sz w:val="24"/>
          <w:szCs w:val="24"/>
        </w:rPr>
        <w:t>ce written notice, then the Town</w:t>
      </w:r>
      <w:r w:rsidRPr="00795027">
        <w:rPr>
          <w:rFonts w:ascii="Times New Roman" w:eastAsia="Times New Roman" w:hAnsi="Times New Roman" w:cs="Times New Roman"/>
          <w:snapToGrid w:val="0"/>
          <w:sz w:val="24"/>
          <w:szCs w:val="24"/>
        </w:rPr>
        <w:t xml:space="preserve"> shall negotiate reasonable termination costs, if applicable.</w:t>
      </w:r>
      <w:r w:rsidRPr="00795027">
        <w:rPr>
          <w:rFonts w:ascii="Times New Roman" w:eastAsia="Times New Roman" w:hAnsi="Times New Roman" w:cs="Times New Roman"/>
          <w:snapToGrid w:val="0"/>
          <w:sz w:val="24"/>
          <w:szCs w:val="24"/>
        </w:rPr>
        <w:tab/>
      </w:r>
    </w:p>
    <w:p w:rsidR="00795027" w:rsidRPr="00795027" w:rsidRDefault="00795027" w:rsidP="00795027">
      <w:pPr>
        <w:widowControl w:val="0"/>
        <w:tabs>
          <w:tab w:val="left" w:pos="720"/>
          <w:tab w:val="left" w:pos="1170"/>
          <w:tab w:val="left" w:pos="2160"/>
        </w:tabs>
        <w:spacing w:after="0" w:line="240" w:lineRule="auto"/>
        <w:jc w:val="both"/>
        <w:rPr>
          <w:rFonts w:ascii="Times New Roman" w:eastAsia="Times New Roman" w:hAnsi="Times New Roman" w:cs="Times New Roman"/>
          <w:snapToGrid w:val="0"/>
          <w:sz w:val="24"/>
          <w:szCs w:val="24"/>
        </w:rPr>
      </w:pPr>
    </w:p>
    <w:p w:rsidR="00795027" w:rsidRPr="00795027" w:rsidRDefault="00795027" w:rsidP="00795027">
      <w:pPr>
        <w:widowControl w:val="0"/>
        <w:tabs>
          <w:tab w:val="left" w:pos="720"/>
          <w:tab w:val="left" w:pos="1170"/>
          <w:tab w:val="left" w:pos="1440"/>
          <w:tab w:val="left" w:pos="2160"/>
        </w:tabs>
        <w:spacing w:after="0" w:line="240" w:lineRule="exact"/>
        <w:jc w:val="both"/>
        <w:rPr>
          <w:rFonts w:ascii="Times New Roman" w:eastAsia="Times New Roman" w:hAnsi="Times New Roman" w:cs="Times New Roman"/>
          <w:snapToGrid w:val="0"/>
          <w:sz w:val="24"/>
          <w:szCs w:val="24"/>
          <w:u w:val="single"/>
        </w:rPr>
      </w:pPr>
      <w:r w:rsidRPr="00795027">
        <w:rPr>
          <w:rFonts w:ascii="Times New Roman" w:eastAsia="Times New Roman" w:hAnsi="Times New Roman" w:cs="Times New Roman"/>
          <w:snapToGrid w:val="0"/>
          <w:sz w:val="24"/>
          <w:szCs w:val="24"/>
        </w:rPr>
        <w:tab/>
      </w:r>
      <w:r w:rsidRPr="00795027">
        <w:rPr>
          <w:rFonts w:ascii="Times New Roman" w:eastAsia="Times New Roman" w:hAnsi="Times New Roman" w:cs="Times New Roman"/>
          <w:snapToGrid w:val="0"/>
          <w:sz w:val="24"/>
          <w:szCs w:val="24"/>
        </w:rPr>
        <w:tab/>
      </w:r>
      <w:r w:rsidRPr="00795027">
        <w:rPr>
          <w:rFonts w:ascii="Times New Roman" w:eastAsia="Times New Roman" w:hAnsi="Times New Roman" w:cs="Times New Roman"/>
          <w:snapToGrid w:val="0"/>
          <w:sz w:val="24"/>
          <w:szCs w:val="24"/>
        </w:rPr>
        <w:tab/>
        <w:t>b.</w:t>
      </w:r>
      <w:r w:rsidRPr="00795027">
        <w:rPr>
          <w:rFonts w:ascii="Times New Roman" w:eastAsia="Times New Roman" w:hAnsi="Times New Roman" w:cs="Times New Roman"/>
          <w:snapToGrid w:val="0"/>
          <w:sz w:val="24"/>
          <w:szCs w:val="24"/>
        </w:rPr>
        <w:tab/>
      </w:r>
      <w:r w:rsidRPr="00795027">
        <w:rPr>
          <w:rFonts w:ascii="Times New Roman" w:eastAsia="Times New Roman" w:hAnsi="Times New Roman" w:cs="Times New Roman"/>
          <w:snapToGrid w:val="0"/>
          <w:sz w:val="24"/>
          <w:szCs w:val="24"/>
          <w:u w:val="single"/>
        </w:rPr>
        <w:t>Termination for Cause</w:t>
      </w:r>
    </w:p>
    <w:p w:rsidR="00795027" w:rsidRPr="00795027" w:rsidRDefault="00795027" w:rsidP="00795027">
      <w:pPr>
        <w:widowControl w:val="0"/>
        <w:tabs>
          <w:tab w:val="left" w:pos="720"/>
          <w:tab w:val="left" w:pos="1170"/>
          <w:tab w:val="left" w:pos="2160"/>
        </w:tabs>
        <w:spacing w:after="0" w:line="240" w:lineRule="exact"/>
        <w:jc w:val="both"/>
        <w:rPr>
          <w:rFonts w:ascii="Times New Roman" w:eastAsia="Times New Roman" w:hAnsi="Times New Roman" w:cs="Times New Roman"/>
          <w:snapToGrid w:val="0"/>
          <w:sz w:val="24"/>
          <w:szCs w:val="24"/>
        </w:rPr>
      </w:pPr>
    </w:p>
    <w:p w:rsidR="00795027" w:rsidRPr="00795027" w:rsidRDefault="00795027" w:rsidP="00795027">
      <w:pPr>
        <w:widowControl w:val="0"/>
        <w:tabs>
          <w:tab w:val="left" w:pos="720"/>
          <w:tab w:val="left" w:pos="1170"/>
          <w:tab w:val="left" w:pos="1260"/>
          <w:tab w:val="left" w:pos="2160"/>
        </w:tabs>
        <w:spacing w:after="0" w:line="240" w:lineRule="auto"/>
        <w:ind w:left="2160"/>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Termination by the Town</w:t>
      </w:r>
      <w:r w:rsidRPr="00795027">
        <w:rPr>
          <w:rFonts w:ascii="Times New Roman" w:eastAsia="Times New Roman" w:hAnsi="Times New Roman" w:cs="Times New Roman"/>
          <w:snapToGrid w:val="0"/>
          <w:sz w:val="24"/>
          <w:szCs w:val="24"/>
        </w:rPr>
        <w:t xml:space="preserve"> for cause, default or negligence on the part of the contractor shall be excluded from the foregoing provision; termination costs, if any, shall not apply. The thirty (30) days advance notice requirement is waived in the event of Termination for Cause.</w:t>
      </w:r>
    </w:p>
    <w:p w:rsidR="00795027" w:rsidRPr="00795027" w:rsidRDefault="00795027" w:rsidP="00795027">
      <w:pPr>
        <w:widowControl w:val="0"/>
        <w:tabs>
          <w:tab w:val="left" w:pos="720"/>
          <w:tab w:val="left" w:pos="1170"/>
          <w:tab w:val="left" w:pos="1260"/>
          <w:tab w:val="left" w:pos="2160"/>
        </w:tabs>
        <w:spacing w:after="0" w:line="240" w:lineRule="auto"/>
        <w:ind w:left="2160"/>
        <w:jc w:val="both"/>
        <w:rPr>
          <w:rFonts w:ascii="Times New Roman" w:eastAsia="Times New Roman" w:hAnsi="Times New Roman" w:cs="Times New Roman"/>
          <w:snapToGrid w:val="0"/>
          <w:sz w:val="24"/>
          <w:szCs w:val="24"/>
        </w:rPr>
      </w:pPr>
    </w:p>
    <w:p w:rsidR="00795027" w:rsidRPr="00795027" w:rsidRDefault="00795027" w:rsidP="00795027">
      <w:pPr>
        <w:widowControl w:val="0"/>
        <w:tabs>
          <w:tab w:val="left" w:pos="720"/>
          <w:tab w:val="left" w:pos="1170"/>
          <w:tab w:val="left" w:pos="1440"/>
          <w:tab w:val="left" w:pos="3060"/>
        </w:tabs>
        <w:spacing w:after="0" w:line="240" w:lineRule="auto"/>
        <w:ind w:left="2160" w:hanging="2160"/>
        <w:jc w:val="both"/>
        <w:rPr>
          <w:rFonts w:ascii="Times New Roman" w:eastAsia="Times New Roman" w:hAnsi="Times New Roman" w:cs="Times New Roman"/>
          <w:snapToGrid w:val="0"/>
          <w:sz w:val="24"/>
          <w:szCs w:val="24"/>
          <w:u w:val="single"/>
        </w:rPr>
      </w:pPr>
      <w:r w:rsidRPr="00795027">
        <w:rPr>
          <w:rFonts w:ascii="Times New Roman" w:eastAsia="Times New Roman" w:hAnsi="Times New Roman" w:cs="Times New Roman"/>
          <w:snapToGrid w:val="0"/>
          <w:sz w:val="24"/>
          <w:szCs w:val="24"/>
        </w:rPr>
        <w:tab/>
      </w:r>
      <w:r w:rsidRPr="00795027">
        <w:rPr>
          <w:rFonts w:ascii="Times New Roman" w:eastAsia="Times New Roman" w:hAnsi="Times New Roman" w:cs="Times New Roman"/>
          <w:snapToGrid w:val="0"/>
          <w:sz w:val="24"/>
          <w:szCs w:val="24"/>
        </w:rPr>
        <w:tab/>
      </w:r>
      <w:r w:rsidRPr="00795027">
        <w:rPr>
          <w:rFonts w:ascii="Times New Roman" w:eastAsia="Times New Roman" w:hAnsi="Times New Roman" w:cs="Times New Roman"/>
          <w:snapToGrid w:val="0"/>
          <w:sz w:val="24"/>
          <w:szCs w:val="24"/>
        </w:rPr>
        <w:tab/>
        <w:t>c.</w:t>
      </w:r>
      <w:r w:rsidRPr="00795027">
        <w:rPr>
          <w:rFonts w:ascii="Times New Roman" w:eastAsia="Times New Roman" w:hAnsi="Times New Roman" w:cs="Times New Roman"/>
          <w:snapToGrid w:val="0"/>
          <w:sz w:val="24"/>
          <w:szCs w:val="24"/>
        </w:rPr>
        <w:tab/>
      </w:r>
      <w:r w:rsidRPr="00795027">
        <w:rPr>
          <w:rFonts w:ascii="Times New Roman" w:eastAsia="Times New Roman" w:hAnsi="Times New Roman" w:cs="Times New Roman"/>
          <w:snapToGrid w:val="0"/>
          <w:sz w:val="24"/>
          <w:szCs w:val="24"/>
          <w:u w:val="single"/>
        </w:rPr>
        <w:t>Termination Due to Non-Appropriation of Funds in Succeeding Fiscal Years</w:t>
      </w:r>
    </w:p>
    <w:p w:rsidR="00795027" w:rsidRPr="00795027" w:rsidRDefault="00795027" w:rsidP="00795027">
      <w:pPr>
        <w:widowControl w:val="0"/>
        <w:tabs>
          <w:tab w:val="left" w:pos="720"/>
          <w:tab w:val="left" w:pos="1170"/>
          <w:tab w:val="left" w:pos="2160"/>
        </w:tabs>
        <w:spacing w:after="0" w:line="240" w:lineRule="auto"/>
        <w:jc w:val="both"/>
        <w:rPr>
          <w:rFonts w:ascii="Times New Roman" w:eastAsia="Times New Roman" w:hAnsi="Times New Roman" w:cs="Times New Roman"/>
          <w:snapToGrid w:val="0"/>
          <w:sz w:val="24"/>
          <w:szCs w:val="24"/>
          <w:u w:val="single"/>
        </w:rPr>
      </w:pPr>
    </w:p>
    <w:p w:rsidR="00795027" w:rsidRPr="00795027" w:rsidRDefault="00795027" w:rsidP="00795027">
      <w:pPr>
        <w:widowControl w:val="0"/>
        <w:tabs>
          <w:tab w:val="left" w:pos="720"/>
          <w:tab w:val="left" w:pos="1170"/>
          <w:tab w:val="left" w:pos="2160"/>
        </w:tabs>
        <w:spacing w:after="0" w:line="240" w:lineRule="auto"/>
        <w:ind w:left="2160"/>
        <w:jc w:val="both"/>
        <w:rPr>
          <w:rFonts w:ascii="Times New Roman" w:eastAsia="Times New Roman" w:hAnsi="Times New Roman" w:cs="Times New Roman"/>
          <w:snapToGrid w:val="0"/>
          <w:sz w:val="24"/>
          <w:szCs w:val="24"/>
        </w:rPr>
      </w:pPr>
      <w:r w:rsidRPr="00795027">
        <w:rPr>
          <w:rFonts w:ascii="Times New Roman" w:eastAsia="Times New Roman" w:hAnsi="Times New Roman" w:cs="Times New Roman"/>
          <w:snapToGrid w:val="0"/>
          <w:sz w:val="24"/>
          <w:szCs w:val="24"/>
        </w:rPr>
        <w:t>When funds are not appropriated or otherwise made available to support continuation of performance in a subsequent fiscal year, the contract shall be canceled and the contractor shall be reimbursed for the reasonable value of any non-recurring costs incurred but not amortized in the price of the supplies or services delivered under the contract.</w:t>
      </w:r>
      <w:r w:rsidRPr="00795027">
        <w:rPr>
          <w:rFonts w:ascii="Times New Roman" w:eastAsia="Times New Roman" w:hAnsi="Times New Roman" w:cs="Times New Roman"/>
          <w:snapToGrid w:val="0"/>
          <w:sz w:val="24"/>
          <w:szCs w:val="24"/>
        </w:rPr>
        <w:tab/>
      </w:r>
    </w:p>
    <w:p w:rsidR="00795027" w:rsidRPr="00795027" w:rsidRDefault="00795027" w:rsidP="00795027">
      <w:pPr>
        <w:widowControl w:val="0"/>
        <w:tabs>
          <w:tab w:val="left" w:pos="720"/>
          <w:tab w:val="left" w:pos="1170"/>
          <w:tab w:val="left" w:pos="2160"/>
        </w:tabs>
        <w:spacing w:after="0" w:line="240" w:lineRule="exact"/>
        <w:ind w:left="1440" w:hanging="720"/>
        <w:jc w:val="both"/>
        <w:rPr>
          <w:rFonts w:ascii="Times New Roman" w:eastAsia="Times New Roman" w:hAnsi="Times New Roman" w:cs="Times New Roman"/>
          <w:snapToGrid w:val="0"/>
          <w:sz w:val="24"/>
          <w:szCs w:val="24"/>
        </w:rPr>
      </w:pPr>
    </w:p>
    <w:p w:rsidR="00795027" w:rsidRPr="00795027" w:rsidRDefault="00795027" w:rsidP="00795027">
      <w:pPr>
        <w:widowControl w:val="0"/>
        <w:tabs>
          <w:tab w:val="left" w:pos="720"/>
          <w:tab w:val="left" w:pos="1170"/>
          <w:tab w:val="left" w:pos="2160"/>
        </w:tabs>
        <w:spacing w:after="0" w:line="240" w:lineRule="exact"/>
        <w:ind w:left="1440" w:hanging="720"/>
        <w:jc w:val="both"/>
        <w:rPr>
          <w:rFonts w:ascii="Times New Roman" w:eastAsia="Times New Roman" w:hAnsi="Times New Roman" w:cs="Times New Roman"/>
          <w:snapToGrid w:val="0"/>
          <w:sz w:val="24"/>
          <w:szCs w:val="24"/>
          <w:u w:val="single"/>
        </w:rPr>
      </w:pPr>
      <w:r w:rsidRPr="00795027">
        <w:rPr>
          <w:rFonts w:ascii="Times New Roman" w:eastAsia="Times New Roman" w:hAnsi="Times New Roman" w:cs="Times New Roman"/>
          <w:snapToGrid w:val="0"/>
          <w:sz w:val="24"/>
          <w:szCs w:val="24"/>
        </w:rPr>
        <w:t>6.1</w:t>
      </w:r>
      <w:r>
        <w:rPr>
          <w:rFonts w:ascii="Times New Roman" w:eastAsia="Times New Roman" w:hAnsi="Times New Roman" w:cs="Times New Roman"/>
          <w:snapToGrid w:val="0"/>
          <w:sz w:val="24"/>
          <w:szCs w:val="24"/>
        </w:rPr>
        <w:t>4</w:t>
      </w:r>
      <w:r w:rsidRPr="00795027">
        <w:rPr>
          <w:rFonts w:ascii="Times New Roman" w:eastAsia="Times New Roman" w:hAnsi="Times New Roman" w:cs="Times New Roman"/>
          <w:snapToGrid w:val="0"/>
          <w:sz w:val="24"/>
          <w:szCs w:val="24"/>
        </w:rPr>
        <w:t xml:space="preserve">   </w:t>
      </w:r>
      <w:r w:rsidRPr="00795027">
        <w:rPr>
          <w:rFonts w:ascii="Times New Roman" w:eastAsia="Times New Roman" w:hAnsi="Times New Roman" w:cs="Times New Roman"/>
          <w:snapToGrid w:val="0"/>
          <w:sz w:val="24"/>
          <w:szCs w:val="24"/>
          <w:u w:val="single"/>
        </w:rPr>
        <w:t>Severability</w:t>
      </w:r>
    </w:p>
    <w:p w:rsidR="00795027" w:rsidRPr="00795027" w:rsidRDefault="00795027" w:rsidP="00795027">
      <w:pPr>
        <w:widowControl w:val="0"/>
        <w:tabs>
          <w:tab w:val="left" w:pos="720"/>
          <w:tab w:val="left" w:pos="1170"/>
          <w:tab w:val="left" w:pos="2160"/>
        </w:tabs>
        <w:spacing w:after="0" w:line="240" w:lineRule="exact"/>
        <w:jc w:val="both"/>
        <w:rPr>
          <w:rFonts w:ascii="Times New Roman" w:eastAsia="Times New Roman" w:hAnsi="Times New Roman" w:cs="Times New Roman"/>
          <w:snapToGrid w:val="0"/>
          <w:sz w:val="24"/>
          <w:szCs w:val="24"/>
          <w:u w:val="single"/>
        </w:rPr>
      </w:pPr>
    </w:p>
    <w:p w:rsidR="00795027" w:rsidRPr="00795027" w:rsidRDefault="00795027" w:rsidP="00795027">
      <w:pPr>
        <w:widowControl w:val="0"/>
        <w:tabs>
          <w:tab w:val="left" w:pos="720"/>
          <w:tab w:val="left" w:pos="1170"/>
          <w:tab w:val="left" w:pos="2160"/>
        </w:tabs>
        <w:spacing w:after="0" w:line="240" w:lineRule="auto"/>
        <w:ind w:left="1440"/>
        <w:jc w:val="both"/>
        <w:rPr>
          <w:rFonts w:ascii="Times New Roman" w:eastAsia="Times New Roman" w:hAnsi="Times New Roman" w:cs="Times New Roman"/>
          <w:bCs/>
          <w:snapToGrid w:val="0"/>
          <w:sz w:val="24"/>
          <w:szCs w:val="24"/>
        </w:rPr>
      </w:pPr>
      <w:r w:rsidRPr="00795027">
        <w:rPr>
          <w:rFonts w:ascii="Times New Roman" w:eastAsia="Times New Roman" w:hAnsi="Times New Roman" w:cs="Times New Roman"/>
          <w:bCs/>
          <w:snapToGrid w:val="0"/>
          <w:sz w:val="24"/>
          <w:szCs w:val="24"/>
        </w:rPr>
        <w:t xml:space="preserve">If any part, term, or provision of this agreement, shall be found by the Court to be legally invalid or unenforceable, then such provision or portion thereof, shall be performed in accordance with applicable laws.  The invalidity or unenforceability of any provision or portion of any contract document shall not affect the validity of any other provision or portion of the contract document. </w:t>
      </w:r>
      <w:r w:rsidRPr="00795027">
        <w:rPr>
          <w:rFonts w:ascii="Times New Roman" w:eastAsia="Times New Roman" w:hAnsi="Times New Roman" w:cs="Times New Roman"/>
          <w:bCs/>
          <w:snapToGrid w:val="0"/>
          <w:sz w:val="24"/>
          <w:szCs w:val="24"/>
        </w:rPr>
        <w:tab/>
      </w:r>
    </w:p>
    <w:p w:rsidR="00795027" w:rsidRPr="00795027" w:rsidRDefault="00795027" w:rsidP="00795027">
      <w:pPr>
        <w:widowControl w:val="0"/>
        <w:tabs>
          <w:tab w:val="left" w:pos="720"/>
          <w:tab w:val="left" w:pos="1170"/>
          <w:tab w:val="left" w:pos="2160"/>
        </w:tabs>
        <w:spacing w:after="0" w:line="240" w:lineRule="exact"/>
        <w:jc w:val="both"/>
        <w:rPr>
          <w:rFonts w:ascii="Times New Roman" w:eastAsia="Times New Roman" w:hAnsi="Times New Roman" w:cs="Times New Roman"/>
          <w:bCs/>
          <w:snapToGrid w:val="0"/>
          <w:sz w:val="24"/>
          <w:szCs w:val="24"/>
        </w:rPr>
      </w:pPr>
    </w:p>
    <w:p w:rsidR="00795027" w:rsidRPr="00795027" w:rsidRDefault="00795027" w:rsidP="00795027">
      <w:pPr>
        <w:widowControl w:val="0"/>
        <w:tabs>
          <w:tab w:val="left" w:pos="720"/>
          <w:tab w:val="left" w:pos="1170"/>
          <w:tab w:val="left" w:pos="2160"/>
        </w:tabs>
        <w:spacing w:after="0" w:line="240" w:lineRule="exact"/>
        <w:jc w:val="both"/>
        <w:rPr>
          <w:rFonts w:ascii="Times New Roman" w:eastAsia="Times New Roman" w:hAnsi="Times New Roman" w:cs="Times New Roman"/>
          <w:snapToGrid w:val="0"/>
          <w:sz w:val="24"/>
          <w:szCs w:val="24"/>
          <w:u w:val="single"/>
        </w:rPr>
      </w:pPr>
      <w:r w:rsidRPr="00795027">
        <w:rPr>
          <w:rFonts w:ascii="Times New Roman" w:eastAsia="Times New Roman" w:hAnsi="Times New Roman" w:cs="Times New Roman"/>
          <w:snapToGrid w:val="0"/>
          <w:sz w:val="24"/>
          <w:szCs w:val="24"/>
        </w:rPr>
        <w:tab/>
        <w:t>6.1</w:t>
      </w:r>
      <w:r>
        <w:rPr>
          <w:rFonts w:ascii="Times New Roman" w:eastAsia="Times New Roman" w:hAnsi="Times New Roman" w:cs="Times New Roman"/>
          <w:snapToGrid w:val="0"/>
          <w:sz w:val="24"/>
          <w:szCs w:val="24"/>
        </w:rPr>
        <w:t>5</w:t>
      </w:r>
      <w:r w:rsidRPr="00795027">
        <w:rPr>
          <w:rFonts w:ascii="Times New Roman" w:eastAsia="Times New Roman" w:hAnsi="Times New Roman" w:cs="Times New Roman"/>
          <w:snapToGrid w:val="0"/>
          <w:sz w:val="24"/>
          <w:szCs w:val="24"/>
        </w:rPr>
        <w:t xml:space="preserve">      </w:t>
      </w:r>
      <w:r w:rsidRPr="00795027">
        <w:rPr>
          <w:rFonts w:ascii="Times New Roman" w:eastAsia="Times New Roman" w:hAnsi="Times New Roman" w:cs="Times New Roman"/>
          <w:snapToGrid w:val="0"/>
          <w:sz w:val="24"/>
          <w:szCs w:val="24"/>
          <w:u w:val="single"/>
        </w:rPr>
        <w:t>Applicable Laws</w:t>
      </w:r>
    </w:p>
    <w:p w:rsidR="00795027" w:rsidRPr="00795027" w:rsidRDefault="00795027" w:rsidP="00795027">
      <w:pPr>
        <w:widowControl w:val="0"/>
        <w:tabs>
          <w:tab w:val="left" w:pos="720"/>
          <w:tab w:val="left" w:pos="1170"/>
          <w:tab w:val="left" w:pos="2160"/>
        </w:tabs>
        <w:spacing w:after="0" w:line="240" w:lineRule="exact"/>
        <w:jc w:val="both"/>
        <w:rPr>
          <w:rFonts w:ascii="Times New Roman" w:eastAsia="Times New Roman" w:hAnsi="Times New Roman" w:cs="Times New Roman"/>
          <w:snapToGrid w:val="0"/>
          <w:sz w:val="24"/>
          <w:szCs w:val="24"/>
          <w:u w:val="single"/>
        </w:rPr>
      </w:pPr>
    </w:p>
    <w:p w:rsidR="00795027" w:rsidRPr="00795027" w:rsidRDefault="00795027" w:rsidP="00795027">
      <w:pPr>
        <w:widowControl w:val="0"/>
        <w:tabs>
          <w:tab w:val="left" w:pos="-1440"/>
        </w:tabs>
        <w:spacing w:after="0" w:line="240" w:lineRule="auto"/>
        <w:ind w:left="1440"/>
        <w:jc w:val="both"/>
        <w:rPr>
          <w:rFonts w:ascii="Times New Roman" w:eastAsia="Times New Roman" w:hAnsi="Times New Roman" w:cs="Times New Roman"/>
          <w:snapToGrid w:val="0"/>
          <w:sz w:val="24"/>
          <w:szCs w:val="24"/>
        </w:rPr>
      </w:pPr>
      <w:r w:rsidRPr="00795027">
        <w:rPr>
          <w:rFonts w:ascii="Times New Roman" w:eastAsia="Times New Roman" w:hAnsi="Times New Roman" w:cs="Times New Roman"/>
          <w:bCs/>
          <w:snapToGrid w:val="0"/>
          <w:sz w:val="24"/>
          <w:szCs w:val="24"/>
        </w:rPr>
        <w:t>This</w:t>
      </w:r>
      <w:r w:rsidRPr="00795027">
        <w:rPr>
          <w:rFonts w:ascii="Times New Roman" w:eastAsia="Times New Roman" w:hAnsi="Times New Roman" w:cs="Times New Roman"/>
          <w:snapToGrid w:val="0"/>
          <w:sz w:val="24"/>
          <w:szCs w:val="24"/>
        </w:rPr>
        <w:t xml:space="preserve"> solicitation and any resulting contract shall be governed in all                            respects by the laws </w:t>
      </w:r>
      <w:r w:rsidRPr="00795027">
        <w:rPr>
          <w:rFonts w:ascii="Times New Roman" w:eastAsia="Times New Roman" w:hAnsi="Times New Roman" w:cs="Times New Roman"/>
          <w:snapToGrid w:val="0"/>
          <w:sz w:val="24"/>
          <w:szCs w:val="24"/>
        </w:rPr>
        <w:tab/>
        <w:t xml:space="preserve">of the Commonwealth of Virginia and the </w:t>
      </w:r>
      <w:r>
        <w:rPr>
          <w:rFonts w:ascii="Times New Roman" w:eastAsia="Times New Roman" w:hAnsi="Times New Roman" w:cs="Times New Roman"/>
          <w:snapToGrid w:val="0"/>
          <w:sz w:val="24"/>
          <w:szCs w:val="24"/>
        </w:rPr>
        <w:t>Town of Windsor</w:t>
      </w:r>
      <w:r w:rsidRPr="00795027">
        <w:rPr>
          <w:rFonts w:ascii="Times New Roman" w:eastAsia="Times New Roman" w:hAnsi="Times New Roman" w:cs="Times New Roman"/>
          <w:snapToGrid w:val="0"/>
          <w:sz w:val="24"/>
          <w:szCs w:val="24"/>
        </w:rPr>
        <w:t xml:space="preserve"> and any litigation with resp</w:t>
      </w:r>
      <w:r>
        <w:rPr>
          <w:rFonts w:ascii="Times New Roman" w:eastAsia="Times New Roman" w:hAnsi="Times New Roman" w:cs="Times New Roman"/>
          <w:snapToGrid w:val="0"/>
          <w:sz w:val="24"/>
          <w:szCs w:val="24"/>
        </w:rPr>
        <w:t xml:space="preserve">ect </w:t>
      </w:r>
      <w:r w:rsidRPr="00795027">
        <w:rPr>
          <w:rFonts w:ascii="Times New Roman" w:eastAsia="Times New Roman" w:hAnsi="Times New Roman" w:cs="Times New Roman"/>
          <w:snapToGrid w:val="0"/>
          <w:sz w:val="24"/>
          <w:szCs w:val="24"/>
        </w:rPr>
        <w:t>thereto sha</w:t>
      </w:r>
      <w:r>
        <w:rPr>
          <w:rFonts w:ascii="Times New Roman" w:eastAsia="Times New Roman" w:hAnsi="Times New Roman" w:cs="Times New Roman"/>
          <w:snapToGrid w:val="0"/>
          <w:sz w:val="24"/>
          <w:szCs w:val="24"/>
        </w:rPr>
        <w:t xml:space="preserve">ll be brought in the courts of Isle of Wight County.  The Offeror shall comply </w:t>
      </w:r>
      <w:r w:rsidRPr="00795027">
        <w:rPr>
          <w:rFonts w:ascii="Times New Roman" w:eastAsia="Times New Roman" w:hAnsi="Times New Roman" w:cs="Times New Roman"/>
          <w:snapToGrid w:val="0"/>
          <w:sz w:val="24"/>
          <w:szCs w:val="24"/>
        </w:rPr>
        <w:t>with applicable federal, state and local laws and regulations.</w:t>
      </w:r>
    </w:p>
    <w:p w:rsidR="00795027" w:rsidRPr="00795027" w:rsidRDefault="00795027" w:rsidP="00795027">
      <w:pPr>
        <w:widowControl w:val="0"/>
        <w:tabs>
          <w:tab w:val="left" w:pos="-1440"/>
        </w:tabs>
        <w:spacing w:after="0" w:line="240" w:lineRule="auto"/>
        <w:ind w:left="1440" w:hanging="720"/>
        <w:jc w:val="both"/>
        <w:rPr>
          <w:rFonts w:ascii="Times New Roman" w:eastAsia="Times New Roman" w:hAnsi="Times New Roman" w:cs="Times New Roman"/>
          <w:snapToGrid w:val="0"/>
          <w:sz w:val="24"/>
          <w:szCs w:val="24"/>
        </w:rPr>
      </w:pPr>
    </w:p>
    <w:p w:rsidR="00C40164" w:rsidRDefault="00C40164" w:rsidP="00C40164">
      <w:pPr>
        <w:tabs>
          <w:tab w:val="left" w:pos="0"/>
        </w:tabs>
        <w:suppressAutoHyphens/>
        <w:spacing w:after="0"/>
        <w:ind w:left="720" w:hanging="720"/>
        <w:jc w:val="both"/>
        <w:rPr>
          <w:rFonts w:ascii="Times New Roman" w:hAnsi="Times New Roman" w:cs="Times New Roman"/>
          <w:b/>
          <w:sz w:val="24"/>
          <w:szCs w:val="24"/>
        </w:rPr>
      </w:pPr>
      <w:r>
        <w:rPr>
          <w:rFonts w:ascii="Times New Roman" w:hAnsi="Times New Roman" w:cs="Times New Roman"/>
          <w:b/>
          <w:sz w:val="24"/>
          <w:szCs w:val="24"/>
        </w:rPr>
        <w:t>Section 7.0 Evaluation of Proposals: Selection Factors</w:t>
      </w:r>
    </w:p>
    <w:p w:rsidR="00C40164" w:rsidRPr="00C40164" w:rsidRDefault="00C40164" w:rsidP="00C40164">
      <w:pPr>
        <w:tabs>
          <w:tab w:val="left" w:pos="0"/>
        </w:tabs>
        <w:suppressAutoHyphens/>
        <w:spacing w:after="0"/>
        <w:ind w:left="720" w:hanging="720"/>
        <w:jc w:val="both"/>
        <w:rPr>
          <w:rFonts w:ascii="Times New Roman" w:hAnsi="Times New Roman" w:cs="Times New Roman"/>
          <w:sz w:val="24"/>
          <w:szCs w:val="24"/>
        </w:rPr>
      </w:pPr>
    </w:p>
    <w:p w:rsidR="00C40164" w:rsidRPr="00C40164" w:rsidRDefault="00C40164" w:rsidP="00C40164">
      <w:pPr>
        <w:tabs>
          <w:tab w:val="left" w:pos="0"/>
        </w:tabs>
        <w:suppressAutoHyphens/>
        <w:spacing w:after="0"/>
        <w:ind w:left="720" w:hanging="720"/>
        <w:jc w:val="both"/>
        <w:rPr>
          <w:rFonts w:ascii="Times New Roman" w:hAnsi="Times New Roman" w:cs="Times New Roman"/>
          <w:color w:val="000000"/>
          <w:sz w:val="24"/>
          <w:szCs w:val="24"/>
        </w:rPr>
      </w:pPr>
      <w:r w:rsidRPr="00C40164">
        <w:rPr>
          <w:rFonts w:ascii="Times New Roman" w:hAnsi="Times New Roman" w:cs="Times New Roman"/>
          <w:sz w:val="24"/>
          <w:szCs w:val="24"/>
        </w:rPr>
        <w:tab/>
      </w:r>
      <w:r w:rsidRPr="00C40164">
        <w:rPr>
          <w:rFonts w:ascii="Times New Roman" w:hAnsi="Times New Roman" w:cs="Times New Roman"/>
          <w:color w:val="000000"/>
          <w:sz w:val="24"/>
          <w:szCs w:val="24"/>
        </w:rPr>
        <w:t>The General Contract Terms and Conditions set forth certain criteria which will be used in the receipt of proposals and selection of the successful firm.  In addition, the criteria set forth below will be considered.</w:t>
      </w:r>
    </w:p>
    <w:p w:rsidR="00C40164" w:rsidRPr="00C40164" w:rsidRDefault="00C40164" w:rsidP="00C40164">
      <w:pPr>
        <w:suppressAutoHyphens/>
        <w:spacing w:after="0"/>
        <w:jc w:val="both"/>
        <w:rPr>
          <w:rFonts w:ascii="Times New Roman" w:hAnsi="Times New Roman" w:cs="Times New Roman"/>
          <w:color w:val="000000"/>
          <w:sz w:val="24"/>
          <w:szCs w:val="24"/>
        </w:rPr>
      </w:pPr>
    </w:p>
    <w:p w:rsidR="00C40164" w:rsidRPr="00C40164" w:rsidRDefault="00426572" w:rsidP="00C40164">
      <w:pPr>
        <w:suppressAutoHyphens/>
        <w:spacing w:after="0"/>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The Town</w:t>
      </w:r>
      <w:r w:rsidR="00C40164" w:rsidRPr="00C40164">
        <w:rPr>
          <w:rFonts w:ascii="Times New Roman" w:hAnsi="Times New Roman" w:cs="Times New Roman"/>
          <w:color w:val="000000"/>
          <w:sz w:val="24"/>
          <w:szCs w:val="24"/>
        </w:rPr>
        <w:t xml:space="preserve">’s Evaluation Committee will independently read, review and evaluate each proposal and selection will be made on the basis of the criteria listed below.   </w:t>
      </w:r>
    </w:p>
    <w:p w:rsidR="00C40164" w:rsidRPr="00C40164" w:rsidRDefault="00C40164" w:rsidP="00C40164">
      <w:pPr>
        <w:suppressAutoHyphens/>
        <w:spacing w:after="0"/>
        <w:jc w:val="both"/>
        <w:rPr>
          <w:rFonts w:ascii="Times New Roman" w:hAnsi="Times New Roman" w:cs="Times New Roman"/>
          <w:color w:val="000000"/>
          <w:sz w:val="24"/>
          <w:szCs w:val="24"/>
        </w:rPr>
      </w:pPr>
    </w:p>
    <w:p w:rsidR="00C40164" w:rsidRPr="00C40164" w:rsidRDefault="00C40164" w:rsidP="00C40164">
      <w:pPr>
        <w:suppressAutoHyphens/>
        <w:spacing w:after="0"/>
        <w:jc w:val="both"/>
        <w:rPr>
          <w:rFonts w:ascii="Times New Roman" w:hAnsi="Times New Roman" w:cs="Times New Roman"/>
          <w:color w:val="000000"/>
          <w:sz w:val="24"/>
          <w:szCs w:val="24"/>
        </w:rPr>
      </w:pPr>
      <w:r w:rsidRPr="00C40164">
        <w:rPr>
          <w:rFonts w:ascii="Times New Roman" w:hAnsi="Times New Roman" w:cs="Times New Roman"/>
          <w:color w:val="000000"/>
          <w:sz w:val="24"/>
          <w:szCs w:val="24"/>
        </w:rPr>
        <w:lastRenderedPageBreak/>
        <w:tab/>
        <w:t>A.</w:t>
      </w:r>
      <w:r w:rsidRPr="00C40164">
        <w:rPr>
          <w:rFonts w:ascii="Times New Roman" w:hAnsi="Times New Roman" w:cs="Times New Roman"/>
          <w:color w:val="000000"/>
          <w:sz w:val="24"/>
          <w:szCs w:val="24"/>
        </w:rPr>
        <w:tab/>
        <w:t xml:space="preserve">Availability, credentials and related experience of the firm and key staff </w:t>
      </w:r>
      <w:r w:rsidRPr="00C40164">
        <w:rPr>
          <w:rFonts w:ascii="Times New Roman" w:hAnsi="Times New Roman" w:cs="Times New Roman"/>
          <w:color w:val="000000"/>
          <w:sz w:val="24"/>
          <w:szCs w:val="24"/>
        </w:rPr>
        <w:tab/>
      </w:r>
      <w:r w:rsidRPr="00C40164">
        <w:rPr>
          <w:rFonts w:ascii="Times New Roman" w:hAnsi="Times New Roman" w:cs="Times New Roman"/>
          <w:color w:val="000000"/>
          <w:sz w:val="24"/>
          <w:szCs w:val="24"/>
        </w:rPr>
        <w:tab/>
      </w:r>
      <w:r w:rsidRPr="00C40164">
        <w:rPr>
          <w:rFonts w:ascii="Times New Roman" w:hAnsi="Times New Roman" w:cs="Times New Roman"/>
          <w:color w:val="000000"/>
          <w:sz w:val="24"/>
          <w:szCs w:val="24"/>
        </w:rPr>
        <w:tab/>
      </w:r>
      <w:r w:rsidR="00426572">
        <w:rPr>
          <w:rFonts w:ascii="Times New Roman" w:hAnsi="Times New Roman" w:cs="Times New Roman"/>
          <w:color w:val="000000"/>
          <w:sz w:val="24"/>
          <w:szCs w:val="24"/>
        </w:rPr>
        <w:tab/>
      </w:r>
      <w:r w:rsidRPr="00C40164">
        <w:rPr>
          <w:rFonts w:ascii="Times New Roman" w:hAnsi="Times New Roman" w:cs="Times New Roman"/>
          <w:color w:val="000000"/>
          <w:sz w:val="24"/>
          <w:szCs w:val="24"/>
        </w:rPr>
        <w:t>with similar studies.</w:t>
      </w:r>
      <w:r w:rsidRPr="00C40164">
        <w:rPr>
          <w:rFonts w:ascii="Times New Roman" w:hAnsi="Times New Roman" w:cs="Times New Roman"/>
          <w:color w:val="000000"/>
          <w:sz w:val="24"/>
          <w:szCs w:val="24"/>
        </w:rPr>
        <w:tab/>
      </w:r>
      <w:r w:rsidRPr="00C40164">
        <w:rPr>
          <w:rFonts w:ascii="Times New Roman" w:hAnsi="Times New Roman" w:cs="Times New Roman"/>
          <w:color w:val="000000"/>
          <w:sz w:val="24"/>
          <w:szCs w:val="24"/>
        </w:rPr>
        <w:tab/>
      </w:r>
      <w:r w:rsidRPr="00C40164">
        <w:rPr>
          <w:rFonts w:ascii="Times New Roman" w:hAnsi="Times New Roman" w:cs="Times New Roman"/>
          <w:color w:val="000000"/>
          <w:sz w:val="24"/>
          <w:szCs w:val="24"/>
        </w:rPr>
        <w:tab/>
      </w:r>
      <w:r w:rsidRPr="00C40164">
        <w:rPr>
          <w:rFonts w:ascii="Times New Roman" w:hAnsi="Times New Roman" w:cs="Times New Roman"/>
          <w:color w:val="000000"/>
          <w:sz w:val="24"/>
          <w:szCs w:val="24"/>
        </w:rPr>
        <w:tab/>
      </w:r>
    </w:p>
    <w:p w:rsidR="00C40164" w:rsidRPr="00C40164" w:rsidRDefault="00C40164" w:rsidP="00C40164">
      <w:pPr>
        <w:suppressAutoHyphens/>
        <w:spacing w:after="0"/>
        <w:jc w:val="both"/>
        <w:rPr>
          <w:rFonts w:ascii="Times New Roman" w:hAnsi="Times New Roman" w:cs="Times New Roman"/>
          <w:color w:val="000000"/>
          <w:sz w:val="24"/>
          <w:szCs w:val="24"/>
        </w:rPr>
      </w:pPr>
    </w:p>
    <w:p w:rsidR="00C40164" w:rsidRPr="00C40164" w:rsidRDefault="00C40164" w:rsidP="00C40164">
      <w:pPr>
        <w:tabs>
          <w:tab w:val="left" w:pos="0"/>
          <w:tab w:val="left" w:pos="720"/>
          <w:tab w:val="left" w:pos="1440"/>
        </w:tabs>
        <w:suppressAutoHyphens/>
        <w:spacing w:after="0"/>
        <w:jc w:val="both"/>
        <w:rPr>
          <w:rFonts w:ascii="Times New Roman" w:hAnsi="Times New Roman" w:cs="Times New Roman"/>
          <w:color w:val="000000"/>
          <w:sz w:val="24"/>
          <w:szCs w:val="24"/>
        </w:rPr>
      </w:pPr>
      <w:r w:rsidRPr="00C40164">
        <w:rPr>
          <w:rFonts w:ascii="Times New Roman" w:hAnsi="Times New Roman" w:cs="Times New Roman"/>
          <w:color w:val="000000"/>
          <w:sz w:val="24"/>
          <w:szCs w:val="24"/>
        </w:rPr>
        <w:tab/>
        <w:t>B</w:t>
      </w:r>
      <w:r w:rsidRPr="00C40164">
        <w:rPr>
          <w:rFonts w:ascii="Times New Roman" w:hAnsi="Times New Roman" w:cs="Times New Roman"/>
          <w:color w:val="000000"/>
          <w:sz w:val="24"/>
          <w:szCs w:val="24"/>
        </w:rPr>
        <w:tab/>
        <w:t xml:space="preserve">Ability to meet and exceed the requirements set forth in Section 5.0, the </w:t>
      </w:r>
      <w:r w:rsidRPr="00C40164">
        <w:rPr>
          <w:rFonts w:ascii="Times New Roman" w:hAnsi="Times New Roman" w:cs="Times New Roman"/>
          <w:color w:val="000000"/>
          <w:sz w:val="24"/>
          <w:szCs w:val="24"/>
        </w:rPr>
        <w:tab/>
      </w:r>
      <w:r w:rsidRPr="00C40164">
        <w:rPr>
          <w:rFonts w:ascii="Times New Roman" w:hAnsi="Times New Roman" w:cs="Times New Roman"/>
          <w:color w:val="000000"/>
          <w:sz w:val="24"/>
          <w:szCs w:val="24"/>
        </w:rPr>
        <w:tab/>
      </w:r>
      <w:r w:rsidRPr="00C40164">
        <w:rPr>
          <w:rFonts w:ascii="Times New Roman" w:hAnsi="Times New Roman" w:cs="Times New Roman"/>
          <w:color w:val="000000"/>
          <w:sz w:val="24"/>
          <w:szCs w:val="24"/>
        </w:rPr>
        <w:tab/>
      </w:r>
      <w:r w:rsidR="00426572">
        <w:rPr>
          <w:rFonts w:ascii="Times New Roman" w:hAnsi="Times New Roman" w:cs="Times New Roman"/>
          <w:color w:val="000000"/>
          <w:sz w:val="24"/>
          <w:szCs w:val="24"/>
        </w:rPr>
        <w:tab/>
      </w:r>
      <w:r w:rsidRPr="00C40164">
        <w:rPr>
          <w:rFonts w:ascii="Times New Roman" w:hAnsi="Times New Roman" w:cs="Times New Roman"/>
          <w:color w:val="000000"/>
          <w:sz w:val="24"/>
          <w:szCs w:val="24"/>
        </w:rPr>
        <w:t xml:space="preserve">quality of the proposed product, and the ability to meet the required </w:t>
      </w:r>
      <w:r w:rsidRPr="00C40164">
        <w:rPr>
          <w:rFonts w:ascii="Times New Roman" w:hAnsi="Times New Roman" w:cs="Times New Roman"/>
          <w:color w:val="000000"/>
          <w:sz w:val="24"/>
          <w:szCs w:val="24"/>
        </w:rPr>
        <w:tab/>
      </w:r>
      <w:r w:rsidRPr="00C40164">
        <w:rPr>
          <w:rFonts w:ascii="Times New Roman" w:hAnsi="Times New Roman" w:cs="Times New Roman"/>
          <w:color w:val="000000"/>
          <w:sz w:val="24"/>
          <w:szCs w:val="24"/>
        </w:rPr>
        <w:tab/>
      </w:r>
      <w:r w:rsidRPr="00C40164">
        <w:rPr>
          <w:rFonts w:ascii="Times New Roman" w:hAnsi="Times New Roman" w:cs="Times New Roman"/>
          <w:color w:val="000000"/>
          <w:sz w:val="24"/>
          <w:szCs w:val="24"/>
        </w:rPr>
        <w:tab/>
      </w:r>
      <w:r w:rsidR="00426572">
        <w:rPr>
          <w:rFonts w:ascii="Times New Roman" w:hAnsi="Times New Roman" w:cs="Times New Roman"/>
          <w:color w:val="000000"/>
          <w:sz w:val="24"/>
          <w:szCs w:val="24"/>
        </w:rPr>
        <w:tab/>
      </w:r>
      <w:r w:rsidRPr="00C40164">
        <w:rPr>
          <w:rFonts w:ascii="Times New Roman" w:hAnsi="Times New Roman" w:cs="Times New Roman"/>
          <w:color w:val="000000"/>
          <w:sz w:val="24"/>
          <w:szCs w:val="24"/>
        </w:rPr>
        <w:t xml:space="preserve">timeline </w:t>
      </w:r>
      <w:r w:rsidRPr="00C40164">
        <w:rPr>
          <w:rFonts w:ascii="Times New Roman" w:hAnsi="Times New Roman" w:cs="Times New Roman"/>
          <w:color w:val="000000"/>
          <w:sz w:val="24"/>
          <w:szCs w:val="24"/>
        </w:rPr>
        <w:tab/>
      </w:r>
      <w:r w:rsidRPr="00C40164">
        <w:rPr>
          <w:rFonts w:ascii="Times New Roman" w:hAnsi="Times New Roman" w:cs="Times New Roman"/>
          <w:color w:val="000000"/>
          <w:sz w:val="24"/>
          <w:szCs w:val="24"/>
        </w:rPr>
        <w:tab/>
      </w:r>
    </w:p>
    <w:p w:rsidR="00C40164" w:rsidRPr="00C40164" w:rsidRDefault="00C40164" w:rsidP="00C40164">
      <w:pPr>
        <w:suppressAutoHyphens/>
        <w:spacing w:after="0"/>
        <w:jc w:val="both"/>
        <w:rPr>
          <w:rFonts w:ascii="Times New Roman" w:hAnsi="Times New Roman" w:cs="Times New Roman"/>
          <w:color w:val="000000"/>
          <w:sz w:val="24"/>
          <w:szCs w:val="24"/>
        </w:rPr>
      </w:pPr>
    </w:p>
    <w:p w:rsidR="00C40164" w:rsidRPr="00C40164" w:rsidRDefault="00C40164" w:rsidP="00C40164">
      <w:pPr>
        <w:suppressAutoHyphens/>
        <w:spacing w:after="0"/>
        <w:jc w:val="both"/>
        <w:rPr>
          <w:rFonts w:ascii="Times New Roman" w:hAnsi="Times New Roman" w:cs="Times New Roman"/>
          <w:color w:val="000000"/>
          <w:sz w:val="24"/>
          <w:szCs w:val="24"/>
        </w:rPr>
      </w:pPr>
      <w:r w:rsidRPr="00C40164">
        <w:rPr>
          <w:rFonts w:ascii="Times New Roman" w:hAnsi="Times New Roman" w:cs="Times New Roman"/>
          <w:color w:val="000000"/>
          <w:sz w:val="24"/>
          <w:szCs w:val="24"/>
        </w:rPr>
        <w:tab/>
        <w:t>C.</w:t>
      </w:r>
      <w:r w:rsidRPr="00C40164">
        <w:rPr>
          <w:rFonts w:ascii="Times New Roman" w:hAnsi="Times New Roman" w:cs="Times New Roman"/>
          <w:color w:val="000000"/>
          <w:sz w:val="24"/>
          <w:szCs w:val="24"/>
        </w:rPr>
        <w:tab/>
        <w:t xml:space="preserve">Compliance with Contract Terms and Conditions as well as overall quality </w:t>
      </w:r>
      <w:r w:rsidRPr="00C40164">
        <w:rPr>
          <w:rFonts w:ascii="Times New Roman" w:hAnsi="Times New Roman" w:cs="Times New Roman"/>
          <w:color w:val="000000"/>
          <w:sz w:val="24"/>
          <w:szCs w:val="24"/>
        </w:rPr>
        <w:tab/>
      </w:r>
      <w:r w:rsidRPr="00C40164">
        <w:rPr>
          <w:rFonts w:ascii="Times New Roman" w:hAnsi="Times New Roman" w:cs="Times New Roman"/>
          <w:color w:val="000000"/>
          <w:sz w:val="24"/>
          <w:szCs w:val="24"/>
        </w:rPr>
        <w:tab/>
      </w:r>
      <w:r w:rsidR="00426572">
        <w:rPr>
          <w:rFonts w:ascii="Times New Roman" w:hAnsi="Times New Roman" w:cs="Times New Roman"/>
          <w:color w:val="000000"/>
          <w:sz w:val="24"/>
          <w:szCs w:val="24"/>
        </w:rPr>
        <w:tab/>
      </w:r>
      <w:r w:rsidRPr="00C40164">
        <w:rPr>
          <w:rFonts w:ascii="Times New Roman" w:hAnsi="Times New Roman" w:cs="Times New Roman"/>
          <w:color w:val="000000"/>
          <w:sz w:val="24"/>
          <w:szCs w:val="24"/>
        </w:rPr>
        <w:t>and completeness of proposal.</w:t>
      </w:r>
      <w:r w:rsidRPr="00C40164">
        <w:rPr>
          <w:rFonts w:ascii="Times New Roman" w:hAnsi="Times New Roman" w:cs="Times New Roman"/>
          <w:color w:val="000000"/>
          <w:sz w:val="24"/>
          <w:szCs w:val="24"/>
        </w:rPr>
        <w:tab/>
      </w:r>
    </w:p>
    <w:p w:rsidR="00C40164" w:rsidRPr="00C40164" w:rsidRDefault="00C40164" w:rsidP="00C40164">
      <w:pPr>
        <w:suppressAutoHyphens/>
        <w:spacing w:after="0"/>
        <w:jc w:val="both"/>
        <w:rPr>
          <w:rFonts w:ascii="Times New Roman" w:hAnsi="Times New Roman" w:cs="Times New Roman"/>
          <w:color w:val="000000"/>
          <w:sz w:val="24"/>
          <w:szCs w:val="24"/>
        </w:rPr>
      </w:pPr>
    </w:p>
    <w:p w:rsidR="00C40164" w:rsidRPr="00C40164" w:rsidRDefault="00C40164" w:rsidP="00C40164">
      <w:pPr>
        <w:suppressAutoHyphens/>
        <w:spacing w:after="0"/>
        <w:ind w:left="720"/>
        <w:jc w:val="both"/>
        <w:rPr>
          <w:rFonts w:ascii="Times New Roman" w:hAnsi="Times New Roman" w:cs="Times New Roman"/>
          <w:color w:val="000000"/>
          <w:sz w:val="24"/>
          <w:szCs w:val="24"/>
        </w:rPr>
      </w:pPr>
      <w:r w:rsidRPr="00C40164">
        <w:rPr>
          <w:rFonts w:ascii="Times New Roman" w:hAnsi="Times New Roman" w:cs="Times New Roman"/>
          <w:color w:val="000000"/>
          <w:sz w:val="24"/>
          <w:szCs w:val="24"/>
        </w:rPr>
        <w:t>D.</w:t>
      </w:r>
      <w:r w:rsidRPr="00C40164">
        <w:rPr>
          <w:rFonts w:ascii="Times New Roman" w:hAnsi="Times New Roman" w:cs="Times New Roman"/>
          <w:color w:val="000000"/>
          <w:sz w:val="24"/>
          <w:szCs w:val="24"/>
        </w:rPr>
        <w:tab/>
        <w:t>Cost of services; (i.e., price proposal)</w:t>
      </w:r>
    </w:p>
    <w:p w:rsidR="00C40164" w:rsidRPr="00C40164" w:rsidRDefault="00C40164" w:rsidP="00C40164">
      <w:pPr>
        <w:suppressAutoHyphens/>
        <w:spacing w:after="0"/>
        <w:jc w:val="both"/>
        <w:rPr>
          <w:rFonts w:ascii="Times New Roman" w:hAnsi="Times New Roman" w:cs="Times New Roman"/>
          <w:color w:val="000000"/>
          <w:sz w:val="24"/>
          <w:szCs w:val="24"/>
        </w:rPr>
      </w:pPr>
    </w:p>
    <w:p w:rsidR="00C40164" w:rsidRDefault="00C40164" w:rsidP="00C40164">
      <w:pPr>
        <w:tabs>
          <w:tab w:val="left" w:pos="-720"/>
          <w:tab w:val="left" w:pos="0"/>
        </w:tabs>
        <w:suppressAutoHyphens/>
        <w:spacing w:after="0"/>
        <w:ind w:left="720" w:hanging="720"/>
        <w:rPr>
          <w:rFonts w:ascii="Times New Roman" w:hAnsi="Times New Roman" w:cs="Times New Roman"/>
          <w:spacing w:val="-3"/>
          <w:sz w:val="24"/>
          <w:szCs w:val="24"/>
        </w:rPr>
      </w:pPr>
      <w:r w:rsidRPr="00C40164">
        <w:rPr>
          <w:rFonts w:ascii="Times New Roman" w:hAnsi="Times New Roman" w:cs="Times New Roman"/>
          <w:color w:val="000000"/>
          <w:sz w:val="24"/>
          <w:szCs w:val="24"/>
        </w:rPr>
        <w:tab/>
      </w:r>
      <w:r w:rsidRPr="00C40164">
        <w:rPr>
          <w:rFonts w:ascii="Times New Roman" w:hAnsi="Times New Roman" w:cs="Times New Roman"/>
          <w:spacing w:val="-3"/>
          <w:sz w:val="24"/>
          <w:szCs w:val="24"/>
        </w:rPr>
        <w:t>O</w:t>
      </w:r>
      <w:r w:rsidR="00426572">
        <w:rPr>
          <w:rFonts w:ascii="Times New Roman" w:hAnsi="Times New Roman" w:cs="Times New Roman"/>
          <w:spacing w:val="-3"/>
          <w:sz w:val="24"/>
          <w:szCs w:val="24"/>
        </w:rPr>
        <w:t>nce the Evaluation Committee</w:t>
      </w:r>
      <w:r w:rsidRPr="00C40164">
        <w:rPr>
          <w:rFonts w:ascii="Times New Roman" w:hAnsi="Times New Roman" w:cs="Times New Roman"/>
          <w:spacing w:val="-3"/>
          <w:sz w:val="24"/>
          <w:szCs w:val="24"/>
        </w:rPr>
        <w:t xml:space="preserve"> has rated the proposals, a composite rating is developed which indicates the group's collective ranking of the highest rated proposals in a descending order.  At this point, the Evaluation Committee may conduct interviews with </w:t>
      </w:r>
      <w:r w:rsidRPr="00C40164">
        <w:rPr>
          <w:rFonts w:ascii="Times New Roman" w:hAnsi="Times New Roman" w:cs="Times New Roman"/>
          <w:spacing w:val="-3"/>
          <w:sz w:val="24"/>
          <w:szCs w:val="24"/>
          <w:u w:val="single"/>
        </w:rPr>
        <w:t>only</w:t>
      </w:r>
      <w:r w:rsidRPr="00C40164">
        <w:rPr>
          <w:rFonts w:ascii="Times New Roman" w:hAnsi="Times New Roman" w:cs="Times New Roman"/>
          <w:spacing w:val="-3"/>
          <w:sz w:val="24"/>
          <w:szCs w:val="24"/>
        </w:rPr>
        <w:t xml:space="preserve"> the top ranked firms, usually the top two depending upon the number of proposals received.  The Evaluation Committee will then make a recomme</w:t>
      </w:r>
      <w:r>
        <w:rPr>
          <w:rFonts w:ascii="Times New Roman" w:hAnsi="Times New Roman" w:cs="Times New Roman"/>
          <w:spacing w:val="-3"/>
          <w:sz w:val="24"/>
          <w:szCs w:val="24"/>
        </w:rPr>
        <w:t>ndation for the contract award.</w:t>
      </w:r>
    </w:p>
    <w:p w:rsidR="00C40164" w:rsidRDefault="00C40164" w:rsidP="00C40164">
      <w:pPr>
        <w:tabs>
          <w:tab w:val="left" w:pos="-720"/>
          <w:tab w:val="left" w:pos="0"/>
        </w:tabs>
        <w:suppressAutoHyphens/>
        <w:spacing w:after="0"/>
        <w:ind w:left="720" w:hanging="720"/>
        <w:rPr>
          <w:rFonts w:ascii="Times New Roman" w:hAnsi="Times New Roman" w:cs="Times New Roman"/>
          <w:spacing w:val="-3"/>
          <w:sz w:val="24"/>
          <w:szCs w:val="24"/>
        </w:rPr>
      </w:pPr>
    </w:p>
    <w:p w:rsidR="00C40164" w:rsidRDefault="00C40164" w:rsidP="00C40164">
      <w:pPr>
        <w:tabs>
          <w:tab w:val="left" w:pos="-720"/>
          <w:tab w:val="left" w:pos="0"/>
        </w:tabs>
        <w:suppressAutoHyphens/>
        <w:spacing w:after="0"/>
        <w:ind w:left="720" w:hanging="720"/>
        <w:rPr>
          <w:rFonts w:ascii="Times New Roman" w:hAnsi="Times New Roman" w:cs="Times New Roman"/>
          <w:spacing w:val="-3"/>
          <w:sz w:val="24"/>
          <w:szCs w:val="24"/>
        </w:rPr>
      </w:pPr>
      <w:r>
        <w:rPr>
          <w:rFonts w:ascii="Times New Roman" w:hAnsi="Times New Roman" w:cs="Times New Roman"/>
          <w:b/>
          <w:spacing w:val="-3"/>
          <w:sz w:val="24"/>
          <w:szCs w:val="24"/>
        </w:rPr>
        <w:t>Section 8.0 Proposal Format</w:t>
      </w:r>
    </w:p>
    <w:p w:rsidR="00C40164" w:rsidRPr="00C40164" w:rsidRDefault="00C40164" w:rsidP="00C40164">
      <w:pPr>
        <w:tabs>
          <w:tab w:val="left" w:pos="-720"/>
          <w:tab w:val="left" w:pos="0"/>
        </w:tabs>
        <w:suppressAutoHyphens/>
        <w:spacing w:after="0"/>
        <w:ind w:left="720" w:hanging="720"/>
        <w:rPr>
          <w:rFonts w:ascii="Times New Roman" w:hAnsi="Times New Roman" w:cs="Times New Roman"/>
          <w:spacing w:val="-3"/>
          <w:sz w:val="24"/>
          <w:szCs w:val="24"/>
        </w:rPr>
      </w:pPr>
    </w:p>
    <w:p w:rsidR="00C40164" w:rsidRPr="00C40164" w:rsidRDefault="00C40164" w:rsidP="00C40164">
      <w:pPr>
        <w:spacing w:after="0"/>
        <w:ind w:left="720"/>
        <w:rPr>
          <w:rFonts w:ascii="Times New Roman" w:hAnsi="Times New Roman" w:cs="Times New Roman"/>
          <w:i/>
          <w:iCs/>
          <w:sz w:val="24"/>
          <w:szCs w:val="24"/>
          <w:u w:val="single"/>
        </w:rPr>
      </w:pPr>
      <w:r w:rsidRPr="00C40164">
        <w:rPr>
          <w:rFonts w:ascii="Times New Roman" w:hAnsi="Times New Roman" w:cs="Times New Roman"/>
          <w:sz w:val="24"/>
          <w:szCs w:val="24"/>
        </w:rPr>
        <w:t xml:space="preserve">Offerors are to make written proposals that present the Offeror qualifications and understanding of the work to be performed.  Offerors </w:t>
      </w:r>
      <w:r w:rsidRPr="00C40164">
        <w:rPr>
          <w:rFonts w:ascii="Times New Roman" w:hAnsi="Times New Roman" w:cs="Times New Roman"/>
          <w:i/>
          <w:iCs/>
          <w:sz w:val="24"/>
          <w:szCs w:val="24"/>
        </w:rPr>
        <w:t xml:space="preserve">shall </w:t>
      </w:r>
      <w:r w:rsidRPr="00C40164">
        <w:rPr>
          <w:rFonts w:ascii="Times New Roman" w:hAnsi="Times New Roman" w:cs="Times New Roman"/>
          <w:sz w:val="24"/>
          <w:szCs w:val="24"/>
        </w:rPr>
        <w:t>address each of the specific topics listed below as a minimum portion of their proposal submission.</w:t>
      </w:r>
      <w:r w:rsidRPr="00C40164">
        <w:rPr>
          <w:rFonts w:ascii="Times New Roman" w:hAnsi="Times New Roman" w:cs="Times New Roman"/>
          <w:i/>
          <w:iCs/>
          <w:sz w:val="24"/>
          <w:szCs w:val="24"/>
        </w:rPr>
        <w:t xml:space="preserve">  </w:t>
      </w:r>
      <w:r w:rsidRPr="00C40164">
        <w:rPr>
          <w:rFonts w:ascii="Times New Roman" w:hAnsi="Times New Roman" w:cs="Times New Roman"/>
          <w:i/>
          <w:iCs/>
          <w:sz w:val="24"/>
          <w:szCs w:val="24"/>
          <w:u w:val="single"/>
        </w:rPr>
        <w:t xml:space="preserve"> Failure to include any of the requested information may be ample cause for proposal to be considered non-responsive and rejected.</w:t>
      </w:r>
    </w:p>
    <w:p w:rsidR="00C40164" w:rsidRPr="00C40164" w:rsidRDefault="00C40164" w:rsidP="00C40164">
      <w:pPr>
        <w:spacing w:after="0"/>
        <w:rPr>
          <w:rFonts w:ascii="Times New Roman" w:hAnsi="Times New Roman" w:cs="Times New Roman"/>
          <w:sz w:val="24"/>
          <w:szCs w:val="24"/>
        </w:rPr>
      </w:pPr>
    </w:p>
    <w:p w:rsidR="00C40164" w:rsidRPr="00C40164" w:rsidRDefault="00C40164" w:rsidP="00C40164">
      <w:pPr>
        <w:spacing w:after="0"/>
        <w:rPr>
          <w:rFonts w:ascii="Times New Roman" w:hAnsi="Times New Roman" w:cs="Times New Roman"/>
          <w:sz w:val="24"/>
          <w:szCs w:val="24"/>
        </w:rPr>
      </w:pPr>
    </w:p>
    <w:p w:rsidR="00C40164" w:rsidRPr="00C40164" w:rsidRDefault="00C40164" w:rsidP="00C40164">
      <w:pPr>
        <w:suppressAutoHyphens/>
        <w:spacing w:after="0"/>
        <w:rPr>
          <w:rFonts w:ascii="Times New Roman" w:hAnsi="Times New Roman" w:cs="Times New Roman"/>
          <w:color w:val="000000"/>
          <w:sz w:val="24"/>
          <w:szCs w:val="24"/>
        </w:rPr>
      </w:pPr>
      <w:r w:rsidRPr="00C40164">
        <w:rPr>
          <w:rFonts w:ascii="Times New Roman" w:hAnsi="Times New Roman" w:cs="Times New Roman"/>
          <w:sz w:val="24"/>
          <w:szCs w:val="24"/>
        </w:rPr>
        <w:tab/>
        <w:t>8</w:t>
      </w:r>
      <w:r w:rsidRPr="00C40164">
        <w:rPr>
          <w:rFonts w:ascii="Times New Roman" w:hAnsi="Times New Roman" w:cs="Times New Roman"/>
          <w:color w:val="000000"/>
          <w:sz w:val="24"/>
          <w:szCs w:val="24"/>
        </w:rPr>
        <w:t>.1</w:t>
      </w:r>
      <w:r w:rsidRPr="00C40164">
        <w:rPr>
          <w:rFonts w:ascii="Times New Roman" w:hAnsi="Times New Roman" w:cs="Times New Roman"/>
          <w:color w:val="000000"/>
          <w:sz w:val="24"/>
          <w:szCs w:val="24"/>
        </w:rPr>
        <w:tab/>
        <w:t xml:space="preserve">Availability, credentials and related experience of the firm and key staff </w:t>
      </w:r>
      <w:r w:rsidRPr="00C40164">
        <w:rPr>
          <w:rFonts w:ascii="Times New Roman" w:hAnsi="Times New Roman" w:cs="Times New Roman"/>
          <w:color w:val="000000"/>
          <w:sz w:val="24"/>
          <w:szCs w:val="24"/>
        </w:rPr>
        <w:tab/>
      </w:r>
      <w:r w:rsidRPr="00C40164">
        <w:rPr>
          <w:rFonts w:ascii="Times New Roman" w:hAnsi="Times New Roman" w:cs="Times New Roman"/>
          <w:color w:val="000000"/>
          <w:sz w:val="24"/>
          <w:szCs w:val="24"/>
        </w:rPr>
        <w:tab/>
      </w:r>
      <w:r w:rsidRPr="00C40164">
        <w:rPr>
          <w:rFonts w:ascii="Times New Roman" w:hAnsi="Times New Roman" w:cs="Times New Roman"/>
          <w:color w:val="000000"/>
          <w:sz w:val="24"/>
          <w:szCs w:val="24"/>
        </w:rPr>
        <w:tab/>
      </w:r>
      <w:r w:rsidR="00426572">
        <w:rPr>
          <w:rFonts w:ascii="Times New Roman" w:hAnsi="Times New Roman" w:cs="Times New Roman"/>
          <w:color w:val="000000"/>
          <w:sz w:val="24"/>
          <w:szCs w:val="24"/>
        </w:rPr>
        <w:tab/>
      </w:r>
      <w:r w:rsidRPr="00C40164">
        <w:rPr>
          <w:rFonts w:ascii="Times New Roman" w:hAnsi="Times New Roman" w:cs="Times New Roman"/>
          <w:color w:val="000000"/>
          <w:sz w:val="24"/>
          <w:szCs w:val="24"/>
        </w:rPr>
        <w:t>with similar studies:</w:t>
      </w:r>
    </w:p>
    <w:p w:rsidR="00C40164" w:rsidRPr="00C40164" w:rsidRDefault="00C40164" w:rsidP="00C40164">
      <w:pPr>
        <w:suppressAutoHyphens/>
        <w:spacing w:after="0"/>
        <w:ind w:left="720"/>
        <w:rPr>
          <w:rFonts w:ascii="Times New Roman" w:hAnsi="Times New Roman" w:cs="Times New Roman"/>
          <w:color w:val="000000"/>
          <w:sz w:val="24"/>
          <w:szCs w:val="24"/>
        </w:rPr>
      </w:pPr>
    </w:p>
    <w:p w:rsidR="00C40164" w:rsidRPr="00C40164" w:rsidRDefault="00C40164" w:rsidP="00C40164">
      <w:pPr>
        <w:suppressAutoHyphens/>
        <w:spacing w:after="0"/>
        <w:ind w:left="2160" w:hanging="720"/>
        <w:jc w:val="both"/>
        <w:rPr>
          <w:rFonts w:ascii="Times New Roman" w:hAnsi="Times New Roman" w:cs="Times New Roman"/>
          <w:color w:val="000000"/>
          <w:sz w:val="24"/>
          <w:szCs w:val="24"/>
        </w:rPr>
      </w:pPr>
      <w:r w:rsidRPr="00C40164">
        <w:rPr>
          <w:rFonts w:ascii="Times New Roman" w:hAnsi="Times New Roman" w:cs="Times New Roman"/>
          <w:color w:val="000000"/>
          <w:sz w:val="24"/>
          <w:szCs w:val="24"/>
        </w:rPr>
        <w:t>a.</w:t>
      </w:r>
      <w:r w:rsidRPr="00C40164">
        <w:rPr>
          <w:rFonts w:ascii="Times New Roman" w:hAnsi="Times New Roman" w:cs="Times New Roman"/>
          <w:color w:val="000000"/>
          <w:sz w:val="24"/>
          <w:szCs w:val="24"/>
        </w:rPr>
        <w:tab/>
        <w:t>Identify who will be the project manager an</w:t>
      </w:r>
      <w:r w:rsidR="00426572">
        <w:rPr>
          <w:rFonts w:ascii="Times New Roman" w:hAnsi="Times New Roman" w:cs="Times New Roman"/>
          <w:color w:val="000000"/>
          <w:sz w:val="24"/>
          <w:szCs w:val="24"/>
        </w:rPr>
        <w:t>d key staff involved if awarded.</w:t>
      </w:r>
      <w:r w:rsidRPr="00C40164">
        <w:rPr>
          <w:rFonts w:ascii="Times New Roman" w:hAnsi="Times New Roman" w:cs="Times New Roman"/>
          <w:color w:val="000000"/>
          <w:sz w:val="24"/>
          <w:szCs w:val="24"/>
        </w:rPr>
        <w:t xml:space="preserve">  Provide copies of resumes of the proposed project manager and key staff.  Also, include specific information on the staff’s experience with public sector compensation </w:t>
      </w:r>
      <w:r w:rsidRPr="00C40164">
        <w:rPr>
          <w:rFonts w:ascii="Times New Roman" w:hAnsi="Times New Roman" w:cs="Times New Roman"/>
          <w:color w:val="000000"/>
          <w:sz w:val="24"/>
          <w:szCs w:val="24"/>
        </w:rPr>
        <w:tab/>
        <w:t xml:space="preserve">studies.  Provide information on specific experience with successful outcomes </w:t>
      </w:r>
      <w:r w:rsidRPr="00C40164">
        <w:rPr>
          <w:rFonts w:ascii="Times New Roman" w:hAnsi="Times New Roman" w:cs="Times New Roman"/>
          <w:color w:val="000000"/>
          <w:sz w:val="24"/>
          <w:szCs w:val="24"/>
        </w:rPr>
        <w:tab/>
        <w:t>in conducting salary surveys and making presentations to public bodies.</w:t>
      </w:r>
    </w:p>
    <w:p w:rsidR="00C40164" w:rsidRPr="00C40164" w:rsidRDefault="00C40164" w:rsidP="00C40164">
      <w:pPr>
        <w:suppressAutoHyphens/>
        <w:spacing w:after="0"/>
        <w:ind w:left="720"/>
        <w:rPr>
          <w:rFonts w:ascii="Times New Roman" w:hAnsi="Times New Roman" w:cs="Times New Roman"/>
          <w:color w:val="000000"/>
          <w:sz w:val="24"/>
          <w:szCs w:val="24"/>
        </w:rPr>
      </w:pPr>
    </w:p>
    <w:p w:rsidR="00C40164" w:rsidRPr="00C40164" w:rsidRDefault="00C40164" w:rsidP="00C40164">
      <w:pPr>
        <w:suppressAutoHyphens/>
        <w:spacing w:after="0"/>
        <w:ind w:left="2160" w:hanging="720"/>
        <w:rPr>
          <w:rFonts w:ascii="Times New Roman" w:hAnsi="Times New Roman" w:cs="Times New Roman"/>
          <w:color w:val="000000"/>
          <w:sz w:val="24"/>
          <w:szCs w:val="24"/>
        </w:rPr>
      </w:pPr>
      <w:r w:rsidRPr="00C40164">
        <w:rPr>
          <w:rFonts w:ascii="Times New Roman" w:hAnsi="Times New Roman" w:cs="Times New Roman"/>
          <w:color w:val="000000"/>
          <w:sz w:val="24"/>
          <w:szCs w:val="24"/>
        </w:rPr>
        <w:t>b.</w:t>
      </w:r>
      <w:r w:rsidRPr="00C40164">
        <w:rPr>
          <w:rFonts w:ascii="Times New Roman" w:hAnsi="Times New Roman" w:cs="Times New Roman"/>
          <w:color w:val="000000"/>
          <w:sz w:val="24"/>
          <w:szCs w:val="24"/>
        </w:rPr>
        <w:tab/>
        <w:t>Explain in detail how the project manager and key staff will be assigned to this project.  Identify the priority</w:t>
      </w:r>
      <w:r w:rsidR="00426572">
        <w:rPr>
          <w:rFonts w:ascii="Times New Roman" w:hAnsi="Times New Roman" w:cs="Times New Roman"/>
          <w:color w:val="000000"/>
          <w:sz w:val="24"/>
          <w:szCs w:val="24"/>
        </w:rPr>
        <w:t xml:space="preserve"> to be assigned to this project.</w:t>
      </w:r>
      <w:r w:rsidRPr="00C40164">
        <w:rPr>
          <w:rFonts w:ascii="Times New Roman" w:hAnsi="Times New Roman" w:cs="Times New Roman"/>
          <w:color w:val="000000"/>
          <w:sz w:val="24"/>
          <w:szCs w:val="24"/>
        </w:rPr>
        <w:t xml:space="preserve">  Identify the availability of the project manager and key staff to address any questions or concerns as well as to attend meetings to </w:t>
      </w:r>
      <w:r w:rsidR="00426572">
        <w:rPr>
          <w:rFonts w:ascii="Times New Roman" w:hAnsi="Times New Roman" w:cs="Times New Roman"/>
          <w:color w:val="000000"/>
          <w:sz w:val="24"/>
          <w:szCs w:val="24"/>
        </w:rPr>
        <w:t>present the findings to the Town Manager and</w:t>
      </w:r>
      <w:r w:rsidRPr="00C40164">
        <w:rPr>
          <w:rFonts w:ascii="Times New Roman" w:hAnsi="Times New Roman" w:cs="Times New Roman"/>
          <w:color w:val="000000"/>
          <w:sz w:val="24"/>
          <w:szCs w:val="24"/>
        </w:rPr>
        <w:t xml:space="preserve"> staff.</w:t>
      </w:r>
    </w:p>
    <w:p w:rsidR="00C40164" w:rsidRPr="00C40164" w:rsidRDefault="00C40164" w:rsidP="00C40164">
      <w:pPr>
        <w:suppressAutoHyphens/>
        <w:spacing w:after="0"/>
        <w:ind w:left="720"/>
        <w:rPr>
          <w:rFonts w:ascii="Times New Roman" w:hAnsi="Times New Roman" w:cs="Times New Roman"/>
          <w:color w:val="000000"/>
          <w:sz w:val="24"/>
          <w:szCs w:val="24"/>
        </w:rPr>
      </w:pPr>
    </w:p>
    <w:p w:rsidR="00C40164" w:rsidRPr="00C40164" w:rsidRDefault="00C40164" w:rsidP="00C40164">
      <w:pPr>
        <w:suppressAutoHyphens/>
        <w:spacing w:after="0"/>
        <w:ind w:left="720"/>
        <w:rPr>
          <w:rFonts w:ascii="Times New Roman" w:hAnsi="Times New Roman" w:cs="Times New Roman"/>
          <w:color w:val="000000"/>
          <w:sz w:val="24"/>
          <w:szCs w:val="24"/>
        </w:rPr>
      </w:pPr>
      <w:r w:rsidRPr="00C40164">
        <w:rPr>
          <w:rFonts w:ascii="Times New Roman" w:hAnsi="Times New Roman" w:cs="Times New Roman"/>
          <w:color w:val="000000"/>
          <w:sz w:val="24"/>
          <w:szCs w:val="24"/>
        </w:rPr>
        <w:lastRenderedPageBreak/>
        <w:tab/>
        <w:t>c.</w:t>
      </w:r>
      <w:r w:rsidRPr="00C40164">
        <w:rPr>
          <w:rFonts w:ascii="Times New Roman" w:hAnsi="Times New Roman" w:cs="Times New Roman"/>
          <w:color w:val="000000"/>
          <w:sz w:val="24"/>
          <w:szCs w:val="24"/>
        </w:rPr>
        <w:tab/>
        <w:t xml:space="preserve">Provide an overview of your firm’s daily operations, detailing the </w:t>
      </w:r>
      <w:r w:rsidRPr="00C40164">
        <w:rPr>
          <w:rFonts w:ascii="Times New Roman" w:hAnsi="Times New Roman" w:cs="Times New Roman"/>
          <w:color w:val="000000"/>
          <w:sz w:val="24"/>
          <w:szCs w:val="24"/>
        </w:rPr>
        <w:tab/>
      </w:r>
      <w:r w:rsidRPr="00C40164">
        <w:rPr>
          <w:rFonts w:ascii="Times New Roman" w:hAnsi="Times New Roman" w:cs="Times New Roman"/>
          <w:color w:val="000000"/>
          <w:sz w:val="24"/>
          <w:szCs w:val="24"/>
        </w:rPr>
        <w:tab/>
      </w:r>
      <w:r w:rsidRPr="00C40164">
        <w:rPr>
          <w:rFonts w:ascii="Times New Roman" w:hAnsi="Times New Roman" w:cs="Times New Roman"/>
          <w:color w:val="000000"/>
          <w:sz w:val="24"/>
          <w:szCs w:val="24"/>
        </w:rPr>
        <w:tab/>
      </w:r>
      <w:r w:rsidR="00426572">
        <w:rPr>
          <w:rFonts w:ascii="Times New Roman" w:hAnsi="Times New Roman" w:cs="Times New Roman"/>
          <w:color w:val="000000"/>
          <w:sz w:val="24"/>
          <w:szCs w:val="24"/>
        </w:rPr>
        <w:tab/>
      </w:r>
      <w:r w:rsidRPr="00C40164">
        <w:rPr>
          <w:rFonts w:ascii="Times New Roman" w:hAnsi="Times New Roman" w:cs="Times New Roman"/>
          <w:color w:val="000000"/>
          <w:sz w:val="24"/>
          <w:szCs w:val="24"/>
        </w:rPr>
        <w:t xml:space="preserve">firm’s </w:t>
      </w:r>
      <w:r w:rsidRPr="00C40164">
        <w:rPr>
          <w:rFonts w:ascii="Times New Roman" w:hAnsi="Times New Roman" w:cs="Times New Roman"/>
          <w:color w:val="000000"/>
          <w:sz w:val="24"/>
          <w:szCs w:val="24"/>
        </w:rPr>
        <w:tab/>
        <w:t>experience in performing compensation studies.</w:t>
      </w:r>
      <w:r w:rsidRPr="00C40164">
        <w:rPr>
          <w:rFonts w:ascii="Times New Roman" w:hAnsi="Times New Roman" w:cs="Times New Roman"/>
          <w:color w:val="000000"/>
          <w:sz w:val="24"/>
          <w:szCs w:val="24"/>
        </w:rPr>
        <w:tab/>
      </w:r>
    </w:p>
    <w:p w:rsidR="00C40164" w:rsidRPr="00C40164" w:rsidRDefault="00C40164" w:rsidP="00C40164">
      <w:pPr>
        <w:suppressAutoHyphens/>
        <w:spacing w:after="0"/>
        <w:ind w:left="720"/>
        <w:rPr>
          <w:rFonts w:ascii="Times New Roman" w:hAnsi="Times New Roman" w:cs="Times New Roman"/>
          <w:color w:val="000000"/>
          <w:sz w:val="24"/>
          <w:szCs w:val="24"/>
        </w:rPr>
      </w:pPr>
    </w:p>
    <w:p w:rsidR="00C40164" w:rsidRPr="00C40164" w:rsidRDefault="00C40164" w:rsidP="00C40164">
      <w:pPr>
        <w:suppressAutoHyphens/>
        <w:spacing w:after="0"/>
        <w:rPr>
          <w:rFonts w:ascii="Times New Roman" w:hAnsi="Times New Roman" w:cs="Times New Roman"/>
          <w:sz w:val="24"/>
          <w:szCs w:val="24"/>
        </w:rPr>
      </w:pPr>
      <w:r w:rsidRPr="00C40164">
        <w:rPr>
          <w:rFonts w:ascii="Times New Roman" w:hAnsi="Times New Roman" w:cs="Times New Roman"/>
          <w:color w:val="000000"/>
          <w:sz w:val="24"/>
          <w:szCs w:val="24"/>
        </w:rPr>
        <w:tab/>
      </w:r>
      <w:r w:rsidRPr="00C40164">
        <w:rPr>
          <w:rFonts w:ascii="Times New Roman" w:hAnsi="Times New Roman" w:cs="Times New Roman"/>
          <w:color w:val="000000"/>
          <w:sz w:val="24"/>
          <w:szCs w:val="24"/>
        </w:rPr>
        <w:tab/>
        <w:t>d.</w:t>
      </w:r>
      <w:r w:rsidRPr="00C40164">
        <w:rPr>
          <w:rFonts w:ascii="Times New Roman" w:hAnsi="Times New Roman" w:cs="Times New Roman"/>
          <w:color w:val="000000"/>
          <w:sz w:val="24"/>
          <w:szCs w:val="24"/>
        </w:rPr>
        <w:tab/>
      </w:r>
      <w:r w:rsidRPr="00C40164">
        <w:rPr>
          <w:rFonts w:ascii="Times New Roman" w:hAnsi="Times New Roman" w:cs="Times New Roman"/>
          <w:sz w:val="24"/>
          <w:szCs w:val="24"/>
        </w:rPr>
        <w:t xml:space="preserve">All offerors shall include, with their proposals, a list of at least </w:t>
      </w:r>
      <w:r w:rsidRPr="00C40164">
        <w:rPr>
          <w:rFonts w:ascii="Times New Roman" w:hAnsi="Times New Roman" w:cs="Times New Roman"/>
          <w:sz w:val="24"/>
          <w:szCs w:val="24"/>
        </w:rPr>
        <w:tab/>
      </w:r>
      <w:r w:rsidRPr="00C40164">
        <w:rPr>
          <w:rFonts w:ascii="Times New Roman" w:hAnsi="Times New Roman" w:cs="Times New Roman"/>
          <w:sz w:val="24"/>
          <w:szCs w:val="24"/>
        </w:rPr>
        <w:tab/>
      </w:r>
      <w:r w:rsidRPr="00C40164">
        <w:rPr>
          <w:rFonts w:ascii="Times New Roman" w:hAnsi="Times New Roman" w:cs="Times New Roman"/>
          <w:sz w:val="24"/>
          <w:szCs w:val="24"/>
        </w:rPr>
        <w:tab/>
      </w:r>
      <w:r w:rsidRPr="00C40164">
        <w:rPr>
          <w:rFonts w:ascii="Times New Roman" w:hAnsi="Times New Roman" w:cs="Times New Roman"/>
          <w:sz w:val="24"/>
          <w:szCs w:val="24"/>
        </w:rPr>
        <w:tab/>
      </w:r>
      <w:r w:rsidR="00426572">
        <w:rPr>
          <w:rFonts w:ascii="Times New Roman" w:hAnsi="Times New Roman" w:cs="Times New Roman"/>
          <w:sz w:val="24"/>
          <w:szCs w:val="24"/>
        </w:rPr>
        <w:tab/>
      </w:r>
      <w:r w:rsidRPr="00C40164">
        <w:rPr>
          <w:rFonts w:ascii="Times New Roman" w:hAnsi="Times New Roman" w:cs="Times New Roman"/>
          <w:sz w:val="24"/>
          <w:szCs w:val="24"/>
        </w:rPr>
        <w:t xml:space="preserve">three (3) </w:t>
      </w:r>
      <w:r w:rsidR="009C68B8" w:rsidRPr="00C40164">
        <w:rPr>
          <w:rFonts w:ascii="Times New Roman" w:hAnsi="Times New Roman" w:cs="Times New Roman"/>
          <w:sz w:val="24"/>
          <w:szCs w:val="24"/>
        </w:rPr>
        <w:t>current references</w:t>
      </w:r>
      <w:r w:rsidRPr="00C40164">
        <w:rPr>
          <w:rFonts w:ascii="Times New Roman" w:hAnsi="Times New Roman" w:cs="Times New Roman"/>
          <w:sz w:val="24"/>
          <w:szCs w:val="24"/>
        </w:rPr>
        <w:t xml:space="preserve"> for whom </w:t>
      </w:r>
      <w:r w:rsidRPr="00C40164">
        <w:rPr>
          <w:rFonts w:ascii="Times New Roman" w:hAnsi="Times New Roman" w:cs="Times New Roman"/>
          <w:sz w:val="24"/>
          <w:szCs w:val="24"/>
          <w:u w:val="single"/>
        </w:rPr>
        <w:t>comparable</w:t>
      </w:r>
      <w:r w:rsidRPr="00C40164">
        <w:rPr>
          <w:rFonts w:ascii="Times New Roman" w:hAnsi="Times New Roman" w:cs="Times New Roman"/>
          <w:sz w:val="24"/>
          <w:szCs w:val="24"/>
        </w:rPr>
        <w:t xml:space="preserve"> work has </w:t>
      </w:r>
      <w:r w:rsidRPr="00C40164">
        <w:rPr>
          <w:rFonts w:ascii="Times New Roman" w:hAnsi="Times New Roman" w:cs="Times New Roman"/>
          <w:sz w:val="24"/>
          <w:szCs w:val="24"/>
        </w:rPr>
        <w:tab/>
      </w:r>
      <w:r w:rsidRPr="00C40164">
        <w:rPr>
          <w:rFonts w:ascii="Times New Roman" w:hAnsi="Times New Roman" w:cs="Times New Roman"/>
          <w:sz w:val="24"/>
          <w:szCs w:val="24"/>
        </w:rPr>
        <w:tab/>
      </w:r>
      <w:r w:rsidRPr="00C40164">
        <w:rPr>
          <w:rFonts w:ascii="Times New Roman" w:hAnsi="Times New Roman" w:cs="Times New Roman"/>
          <w:sz w:val="24"/>
          <w:szCs w:val="24"/>
        </w:rPr>
        <w:tab/>
      </w:r>
      <w:r w:rsidRPr="00C40164">
        <w:rPr>
          <w:rFonts w:ascii="Times New Roman" w:hAnsi="Times New Roman" w:cs="Times New Roman"/>
          <w:sz w:val="24"/>
          <w:szCs w:val="24"/>
        </w:rPr>
        <w:tab/>
      </w:r>
      <w:r w:rsidR="00426572">
        <w:rPr>
          <w:rFonts w:ascii="Times New Roman" w:hAnsi="Times New Roman" w:cs="Times New Roman"/>
          <w:sz w:val="24"/>
          <w:szCs w:val="24"/>
        </w:rPr>
        <w:tab/>
      </w:r>
      <w:r w:rsidRPr="00C40164">
        <w:rPr>
          <w:rFonts w:ascii="Times New Roman" w:hAnsi="Times New Roman" w:cs="Times New Roman"/>
          <w:sz w:val="24"/>
          <w:szCs w:val="24"/>
        </w:rPr>
        <w:t xml:space="preserve">been performed.  This list shall include company name, person to </w:t>
      </w:r>
      <w:r w:rsidRPr="00C40164">
        <w:rPr>
          <w:rFonts w:ascii="Times New Roman" w:hAnsi="Times New Roman" w:cs="Times New Roman"/>
          <w:sz w:val="24"/>
          <w:szCs w:val="24"/>
        </w:rPr>
        <w:tab/>
      </w:r>
      <w:r w:rsidRPr="00C40164">
        <w:rPr>
          <w:rFonts w:ascii="Times New Roman" w:hAnsi="Times New Roman" w:cs="Times New Roman"/>
          <w:sz w:val="24"/>
          <w:szCs w:val="24"/>
        </w:rPr>
        <w:tab/>
      </w:r>
      <w:r w:rsidRPr="00C40164">
        <w:rPr>
          <w:rFonts w:ascii="Times New Roman" w:hAnsi="Times New Roman" w:cs="Times New Roman"/>
          <w:sz w:val="24"/>
          <w:szCs w:val="24"/>
        </w:rPr>
        <w:tab/>
      </w:r>
      <w:r w:rsidRPr="00C40164">
        <w:rPr>
          <w:rFonts w:ascii="Times New Roman" w:hAnsi="Times New Roman" w:cs="Times New Roman"/>
          <w:sz w:val="24"/>
          <w:szCs w:val="24"/>
        </w:rPr>
        <w:tab/>
      </w:r>
      <w:r w:rsidR="00426572">
        <w:rPr>
          <w:rFonts w:ascii="Times New Roman" w:hAnsi="Times New Roman" w:cs="Times New Roman"/>
          <w:sz w:val="24"/>
          <w:szCs w:val="24"/>
        </w:rPr>
        <w:tab/>
      </w:r>
      <w:r w:rsidRPr="00C40164">
        <w:rPr>
          <w:rFonts w:ascii="Times New Roman" w:hAnsi="Times New Roman" w:cs="Times New Roman"/>
          <w:sz w:val="24"/>
          <w:szCs w:val="24"/>
        </w:rPr>
        <w:t>contact, address,</w:t>
      </w:r>
      <w:r w:rsidR="00426572">
        <w:rPr>
          <w:rFonts w:ascii="Times New Roman" w:hAnsi="Times New Roman" w:cs="Times New Roman"/>
          <w:sz w:val="24"/>
          <w:szCs w:val="24"/>
        </w:rPr>
        <w:t xml:space="preserve"> telephone number, and a </w:t>
      </w:r>
      <w:r w:rsidRPr="00C40164">
        <w:rPr>
          <w:rFonts w:ascii="Times New Roman" w:hAnsi="Times New Roman" w:cs="Times New Roman"/>
          <w:sz w:val="24"/>
          <w:szCs w:val="24"/>
        </w:rPr>
        <w:t xml:space="preserve">detailed description of </w:t>
      </w:r>
      <w:r w:rsidRPr="00C40164">
        <w:rPr>
          <w:rFonts w:ascii="Times New Roman" w:hAnsi="Times New Roman" w:cs="Times New Roman"/>
          <w:sz w:val="24"/>
          <w:szCs w:val="24"/>
        </w:rPr>
        <w:tab/>
      </w:r>
      <w:r w:rsidRPr="00C40164">
        <w:rPr>
          <w:rFonts w:ascii="Times New Roman" w:hAnsi="Times New Roman" w:cs="Times New Roman"/>
          <w:sz w:val="24"/>
          <w:szCs w:val="24"/>
        </w:rPr>
        <w:tab/>
      </w:r>
      <w:r w:rsidRPr="00C40164">
        <w:rPr>
          <w:rFonts w:ascii="Times New Roman" w:hAnsi="Times New Roman" w:cs="Times New Roman"/>
          <w:sz w:val="24"/>
          <w:szCs w:val="24"/>
        </w:rPr>
        <w:tab/>
      </w:r>
      <w:r w:rsidR="00426572">
        <w:rPr>
          <w:rFonts w:ascii="Times New Roman" w:hAnsi="Times New Roman" w:cs="Times New Roman"/>
          <w:sz w:val="24"/>
          <w:szCs w:val="24"/>
        </w:rPr>
        <w:tab/>
      </w:r>
      <w:r w:rsidR="00426572">
        <w:rPr>
          <w:rFonts w:ascii="Times New Roman" w:hAnsi="Times New Roman" w:cs="Times New Roman"/>
          <w:sz w:val="24"/>
          <w:szCs w:val="24"/>
        </w:rPr>
        <w:tab/>
      </w:r>
      <w:r w:rsidRPr="00C40164">
        <w:rPr>
          <w:rFonts w:ascii="Times New Roman" w:hAnsi="Times New Roman" w:cs="Times New Roman"/>
          <w:sz w:val="24"/>
          <w:szCs w:val="24"/>
        </w:rPr>
        <w:t>work performed.</w:t>
      </w:r>
    </w:p>
    <w:p w:rsidR="00C40164" w:rsidRPr="00C40164" w:rsidRDefault="00C40164" w:rsidP="00C40164">
      <w:pPr>
        <w:suppressAutoHyphens/>
        <w:spacing w:after="0"/>
        <w:rPr>
          <w:rFonts w:ascii="Times New Roman" w:hAnsi="Times New Roman" w:cs="Times New Roman"/>
          <w:color w:val="000000"/>
          <w:sz w:val="24"/>
          <w:szCs w:val="24"/>
        </w:rPr>
      </w:pPr>
    </w:p>
    <w:p w:rsidR="00C40164" w:rsidRPr="00C40164" w:rsidRDefault="00C40164" w:rsidP="00426572">
      <w:pPr>
        <w:widowControl w:val="0"/>
        <w:numPr>
          <w:ilvl w:val="1"/>
          <w:numId w:val="3"/>
        </w:numPr>
        <w:tabs>
          <w:tab w:val="clear" w:pos="1080"/>
          <w:tab w:val="left" w:pos="720"/>
          <w:tab w:val="num" w:pos="1440"/>
        </w:tabs>
        <w:suppressAutoHyphens/>
        <w:autoSpaceDE w:val="0"/>
        <w:autoSpaceDN w:val="0"/>
        <w:adjustRightInd w:val="0"/>
        <w:spacing w:after="0" w:line="240" w:lineRule="auto"/>
        <w:ind w:left="1350" w:hanging="630"/>
        <w:rPr>
          <w:rFonts w:ascii="Times New Roman" w:hAnsi="Times New Roman" w:cs="Times New Roman"/>
          <w:color w:val="000000"/>
          <w:sz w:val="24"/>
          <w:szCs w:val="24"/>
        </w:rPr>
      </w:pPr>
      <w:r w:rsidRPr="00C40164">
        <w:rPr>
          <w:rFonts w:ascii="Times New Roman" w:hAnsi="Times New Roman" w:cs="Times New Roman"/>
          <w:color w:val="000000"/>
          <w:sz w:val="24"/>
          <w:szCs w:val="24"/>
        </w:rPr>
        <w:t>Ability to meet and exceed the requirements set forth in Section 5.0, the quality of the</w:t>
      </w:r>
      <w:r w:rsidR="00426572">
        <w:rPr>
          <w:rFonts w:ascii="Times New Roman" w:hAnsi="Times New Roman" w:cs="Times New Roman"/>
          <w:color w:val="000000"/>
          <w:sz w:val="24"/>
          <w:szCs w:val="24"/>
        </w:rPr>
        <w:t xml:space="preserve"> </w:t>
      </w:r>
      <w:r w:rsidRPr="00C40164">
        <w:rPr>
          <w:rFonts w:ascii="Times New Roman" w:hAnsi="Times New Roman" w:cs="Times New Roman"/>
          <w:color w:val="000000"/>
          <w:sz w:val="24"/>
          <w:szCs w:val="24"/>
        </w:rPr>
        <w:t>proposed product, and the ability to meet the required timeline:</w:t>
      </w:r>
    </w:p>
    <w:p w:rsidR="00C40164" w:rsidRPr="00C40164" w:rsidRDefault="00C40164" w:rsidP="00C40164">
      <w:pPr>
        <w:tabs>
          <w:tab w:val="left" w:pos="0"/>
          <w:tab w:val="left" w:pos="720"/>
          <w:tab w:val="left" w:pos="1440"/>
        </w:tabs>
        <w:suppressAutoHyphens/>
        <w:spacing w:after="0"/>
        <w:ind w:left="720"/>
        <w:rPr>
          <w:rFonts w:ascii="Times New Roman" w:hAnsi="Times New Roman" w:cs="Times New Roman"/>
          <w:color w:val="000000"/>
          <w:sz w:val="24"/>
          <w:szCs w:val="24"/>
        </w:rPr>
      </w:pPr>
      <w:r w:rsidRPr="00C40164">
        <w:rPr>
          <w:rFonts w:ascii="Times New Roman" w:hAnsi="Times New Roman" w:cs="Times New Roman"/>
          <w:color w:val="000000"/>
          <w:sz w:val="24"/>
          <w:szCs w:val="24"/>
        </w:rPr>
        <w:tab/>
      </w:r>
    </w:p>
    <w:p w:rsidR="00C40164" w:rsidRPr="00C40164" w:rsidRDefault="00C40164" w:rsidP="00C40164">
      <w:pPr>
        <w:tabs>
          <w:tab w:val="left" w:pos="0"/>
          <w:tab w:val="left" w:pos="720"/>
          <w:tab w:val="left" w:pos="1440"/>
        </w:tabs>
        <w:suppressAutoHyphens/>
        <w:spacing w:after="0"/>
        <w:ind w:left="720"/>
        <w:rPr>
          <w:rFonts w:ascii="Times New Roman" w:hAnsi="Times New Roman" w:cs="Times New Roman"/>
          <w:color w:val="000000"/>
          <w:sz w:val="24"/>
          <w:szCs w:val="24"/>
        </w:rPr>
      </w:pPr>
      <w:r w:rsidRPr="00C40164">
        <w:rPr>
          <w:rFonts w:ascii="Times New Roman" w:hAnsi="Times New Roman" w:cs="Times New Roman"/>
          <w:color w:val="000000"/>
          <w:sz w:val="24"/>
          <w:szCs w:val="24"/>
        </w:rPr>
        <w:tab/>
        <w:t>a.</w:t>
      </w:r>
      <w:r w:rsidRPr="00C40164">
        <w:rPr>
          <w:rFonts w:ascii="Times New Roman" w:hAnsi="Times New Roman" w:cs="Times New Roman"/>
          <w:color w:val="000000"/>
          <w:sz w:val="24"/>
          <w:szCs w:val="24"/>
        </w:rPr>
        <w:tab/>
        <w:t xml:space="preserve">Describe your firm’s understanding of economic conditions and </w:t>
      </w:r>
      <w:r w:rsidRPr="00C40164">
        <w:rPr>
          <w:rFonts w:ascii="Times New Roman" w:hAnsi="Times New Roman" w:cs="Times New Roman"/>
          <w:color w:val="000000"/>
          <w:sz w:val="24"/>
          <w:szCs w:val="24"/>
        </w:rPr>
        <w:tab/>
      </w:r>
      <w:r w:rsidRPr="00C40164">
        <w:rPr>
          <w:rFonts w:ascii="Times New Roman" w:hAnsi="Times New Roman" w:cs="Times New Roman"/>
          <w:color w:val="000000"/>
          <w:sz w:val="24"/>
          <w:szCs w:val="24"/>
        </w:rPr>
        <w:tab/>
      </w:r>
      <w:r w:rsidRPr="00C40164">
        <w:rPr>
          <w:rFonts w:ascii="Times New Roman" w:hAnsi="Times New Roman" w:cs="Times New Roman"/>
          <w:color w:val="000000"/>
          <w:sz w:val="24"/>
          <w:szCs w:val="24"/>
        </w:rPr>
        <w:tab/>
      </w:r>
      <w:r w:rsidR="00426572">
        <w:rPr>
          <w:rFonts w:ascii="Times New Roman" w:hAnsi="Times New Roman" w:cs="Times New Roman"/>
          <w:color w:val="000000"/>
          <w:sz w:val="24"/>
          <w:szCs w:val="24"/>
        </w:rPr>
        <w:tab/>
      </w:r>
      <w:r w:rsidRPr="00C40164">
        <w:rPr>
          <w:rFonts w:ascii="Times New Roman" w:hAnsi="Times New Roman" w:cs="Times New Roman"/>
          <w:color w:val="000000"/>
          <w:sz w:val="24"/>
          <w:szCs w:val="24"/>
        </w:rPr>
        <w:t>the regional labor market.</w:t>
      </w:r>
      <w:r w:rsidRPr="00C40164">
        <w:rPr>
          <w:rFonts w:ascii="Times New Roman" w:hAnsi="Times New Roman" w:cs="Times New Roman"/>
          <w:color w:val="000000"/>
          <w:sz w:val="24"/>
          <w:szCs w:val="24"/>
        </w:rPr>
        <w:tab/>
      </w:r>
      <w:r w:rsidRPr="00C40164">
        <w:rPr>
          <w:rFonts w:ascii="Times New Roman" w:hAnsi="Times New Roman" w:cs="Times New Roman"/>
          <w:color w:val="000000"/>
          <w:sz w:val="24"/>
          <w:szCs w:val="24"/>
        </w:rPr>
        <w:tab/>
      </w:r>
    </w:p>
    <w:p w:rsidR="00C40164" w:rsidRPr="00C40164" w:rsidRDefault="00C40164" w:rsidP="00C40164">
      <w:pPr>
        <w:tabs>
          <w:tab w:val="left" w:pos="0"/>
          <w:tab w:val="left" w:pos="720"/>
          <w:tab w:val="left" w:pos="1440"/>
        </w:tabs>
        <w:suppressAutoHyphens/>
        <w:spacing w:after="0"/>
        <w:ind w:left="720"/>
        <w:rPr>
          <w:rFonts w:ascii="Times New Roman" w:hAnsi="Times New Roman" w:cs="Times New Roman"/>
          <w:color w:val="000000"/>
          <w:sz w:val="24"/>
          <w:szCs w:val="24"/>
        </w:rPr>
      </w:pPr>
    </w:p>
    <w:p w:rsidR="00C40164" w:rsidRPr="00C40164" w:rsidRDefault="00C40164" w:rsidP="00C40164">
      <w:pPr>
        <w:tabs>
          <w:tab w:val="left" w:pos="0"/>
          <w:tab w:val="left" w:pos="720"/>
          <w:tab w:val="left" w:pos="1440"/>
        </w:tabs>
        <w:suppressAutoHyphens/>
        <w:spacing w:after="0"/>
        <w:ind w:left="720"/>
        <w:rPr>
          <w:rFonts w:ascii="Times New Roman" w:hAnsi="Times New Roman" w:cs="Times New Roman"/>
          <w:color w:val="000000"/>
          <w:sz w:val="24"/>
          <w:szCs w:val="24"/>
        </w:rPr>
      </w:pPr>
      <w:r w:rsidRPr="00C40164">
        <w:rPr>
          <w:rFonts w:ascii="Times New Roman" w:hAnsi="Times New Roman" w:cs="Times New Roman"/>
          <w:color w:val="000000"/>
          <w:sz w:val="24"/>
          <w:szCs w:val="24"/>
        </w:rPr>
        <w:tab/>
        <w:t>b</w:t>
      </w:r>
      <w:r w:rsidRPr="00C40164">
        <w:rPr>
          <w:rFonts w:ascii="Times New Roman" w:hAnsi="Times New Roman" w:cs="Times New Roman"/>
          <w:color w:val="000000"/>
          <w:sz w:val="24"/>
          <w:szCs w:val="24"/>
        </w:rPr>
        <w:tab/>
        <w:t xml:space="preserve">Describe techniques your </w:t>
      </w:r>
      <w:r w:rsidR="009C68B8">
        <w:rPr>
          <w:rFonts w:ascii="Times New Roman" w:hAnsi="Times New Roman" w:cs="Times New Roman"/>
          <w:color w:val="000000"/>
          <w:sz w:val="24"/>
          <w:szCs w:val="24"/>
        </w:rPr>
        <w:t>firm would</w:t>
      </w:r>
      <w:r w:rsidR="00426572">
        <w:rPr>
          <w:rFonts w:ascii="Times New Roman" w:hAnsi="Times New Roman" w:cs="Times New Roman"/>
          <w:color w:val="000000"/>
          <w:sz w:val="24"/>
          <w:szCs w:val="24"/>
        </w:rPr>
        <w:t xml:space="preserve"> use to keep the Town</w:t>
      </w:r>
      <w:r w:rsidRPr="00C40164">
        <w:rPr>
          <w:rFonts w:ascii="Times New Roman" w:hAnsi="Times New Roman" w:cs="Times New Roman"/>
          <w:color w:val="000000"/>
          <w:sz w:val="24"/>
          <w:szCs w:val="24"/>
        </w:rPr>
        <w:t xml:space="preserve"> abreast </w:t>
      </w:r>
      <w:r w:rsidRPr="00C40164">
        <w:rPr>
          <w:rFonts w:ascii="Times New Roman" w:hAnsi="Times New Roman" w:cs="Times New Roman"/>
          <w:color w:val="000000"/>
          <w:sz w:val="24"/>
          <w:szCs w:val="24"/>
        </w:rPr>
        <w:tab/>
      </w:r>
      <w:r w:rsidRPr="00C40164">
        <w:rPr>
          <w:rFonts w:ascii="Times New Roman" w:hAnsi="Times New Roman" w:cs="Times New Roman"/>
          <w:color w:val="000000"/>
          <w:sz w:val="24"/>
          <w:szCs w:val="24"/>
        </w:rPr>
        <w:tab/>
      </w:r>
      <w:r w:rsidRPr="00C40164">
        <w:rPr>
          <w:rFonts w:ascii="Times New Roman" w:hAnsi="Times New Roman" w:cs="Times New Roman"/>
          <w:color w:val="000000"/>
          <w:sz w:val="24"/>
          <w:szCs w:val="24"/>
        </w:rPr>
        <w:tab/>
        <w:t xml:space="preserve">of the progress of the project and how your firm will meet the </w:t>
      </w:r>
      <w:r w:rsidRPr="00C40164">
        <w:rPr>
          <w:rFonts w:ascii="Times New Roman" w:hAnsi="Times New Roman" w:cs="Times New Roman"/>
          <w:color w:val="000000"/>
          <w:sz w:val="24"/>
          <w:szCs w:val="24"/>
        </w:rPr>
        <w:tab/>
      </w:r>
      <w:r w:rsidRPr="00C40164">
        <w:rPr>
          <w:rFonts w:ascii="Times New Roman" w:hAnsi="Times New Roman" w:cs="Times New Roman"/>
          <w:color w:val="000000"/>
          <w:sz w:val="24"/>
          <w:szCs w:val="24"/>
        </w:rPr>
        <w:tab/>
      </w:r>
      <w:r w:rsidRPr="00C40164">
        <w:rPr>
          <w:rFonts w:ascii="Times New Roman" w:hAnsi="Times New Roman" w:cs="Times New Roman"/>
          <w:color w:val="000000"/>
          <w:sz w:val="24"/>
          <w:szCs w:val="24"/>
        </w:rPr>
        <w:tab/>
      </w:r>
      <w:r w:rsidR="00426572">
        <w:rPr>
          <w:rFonts w:ascii="Times New Roman" w:hAnsi="Times New Roman" w:cs="Times New Roman"/>
          <w:color w:val="000000"/>
          <w:sz w:val="24"/>
          <w:szCs w:val="24"/>
        </w:rPr>
        <w:tab/>
      </w:r>
      <w:r w:rsidRPr="00C40164">
        <w:rPr>
          <w:rFonts w:ascii="Times New Roman" w:hAnsi="Times New Roman" w:cs="Times New Roman"/>
          <w:color w:val="000000"/>
          <w:sz w:val="24"/>
          <w:szCs w:val="24"/>
        </w:rPr>
        <w:t>proposed timetable.</w:t>
      </w:r>
    </w:p>
    <w:p w:rsidR="00C40164" w:rsidRPr="00C40164" w:rsidRDefault="00C40164" w:rsidP="00C40164">
      <w:pPr>
        <w:tabs>
          <w:tab w:val="left" w:pos="0"/>
          <w:tab w:val="left" w:pos="720"/>
          <w:tab w:val="left" w:pos="1440"/>
        </w:tabs>
        <w:suppressAutoHyphens/>
        <w:spacing w:after="0"/>
        <w:ind w:left="720"/>
        <w:rPr>
          <w:rFonts w:ascii="Times New Roman" w:hAnsi="Times New Roman" w:cs="Times New Roman"/>
          <w:color w:val="000000"/>
          <w:sz w:val="24"/>
          <w:szCs w:val="24"/>
        </w:rPr>
      </w:pPr>
    </w:p>
    <w:p w:rsidR="00C40164" w:rsidRPr="00C40164" w:rsidRDefault="00C40164" w:rsidP="00C40164">
      <w:pPr>
        <w:tabs>
          <w:tab w:val="left" w:pos="0"/>
          <w:tab w:val="left" w:pos="720"/>
          <w:tab w:val="left" w:pos="1440"/>
        </w:tabs>
        <w:suppressAutoHyphens/>
        <w:spacing w:after="0"/>
        <w:ind w:left="720"/>
        <w:rPr>
          <w:rFonts w:ascii="Times New Roman" w:hAnsi="Times New Roman" w:cs="Times New Roman"/>
          <w:color w:val="000000"/>
          <w:sz w:val="24"/>
          <w:szCs w:val="24"/>
        </w:rPr>
      </w:pPr>
      <w:r w:rsidRPr="00C40164">
        <w:rPr>
          <w:rFonts w:ascii="Times New Roman" w:hAnsi="Times New Roman" w:cs="Times New Roman"/>
          <w:color w:val="000000"/>
          <w:sz w:val="24"/>
          <w:szCs w:val="24"/>
        </w:rPr>
        <w:tab/>
      </w:r>
    </w:p>
    <w:p w:rsidR="00C40164" w:rsidRPr="00C40164" w:rsidRDefault="00C40164" w:rsidP="00C40164">
      <w:pPr>
        <w:suppressAutoHyphens/>
        <w:spacing w:after="0"/>
        <w:rPr>
          <w:rFonts w:ascii="Times New Roman" w:hAnsi="Times New Roman" w:cs="Times New Roman"/>
          <w:color w:val="000000"/>
          <w:sz w:val="24"/>
          <w:szCs w:val="24"/>
        </w:rPr>
      </w:pPr>
      <w:r w:rsidRPr="00C40164">
        <w:rPr>
          <w:rFonts w:ascii="Times New Roman" w:hAnsi="Times New Roman" w:cs="Times New Roman"/>
          <w:color w:val="000000"/>
          <w:sz w:val="24"/>
          <w:szCs w:val="24"/>
        </w:rPr>
        <w:tab/>
        <w:t>8.3</w:t>
      </w:r>
      <w:r w:rsidRPr="00C40164">
        <w:rPr>
          <w:rFonts w:ascii="Times New Roman" w:hAnsi="Times New Roman" w:cs="Times New Roman"/>
          <w:color w:val="000000"/>
          <w:sz w:val="24"/>
          <w:szCs w:val="24"/>
        </w:rPr>
        <w:tab/>
        <w:t xml:space="preserve">Compliance with Contract Terms and Conditions as well as overall quality </w:t>
      </w:r>
      <w:r w:rsidRPr="00C40164">
        <w:rPr>
          <w:rFonts w:ascii="Times New Roman" w:hAnsi="Times New Roman" w:cs="Times New Roman"/>
          <w:color w:val="000000"/>
          <w:sz w:val="24"/>
          <w:szCs w:val="24"/>
        </w:rPr>
        <w:tab/>
      </w:r>
      <w:r w:rsidRPr="00C40164">
        <w:rPr>
          <w:rFonts w:ascii="Times New Roman" w:hAnsi="Times New Roman" w:cs="Times New Roman"/>
          <w:color w:val="000000"/>
          <w:sz w:val="24"/>
          <w:szCs w:val="24"/>
        </w:rPr>
        <w:tab/>
        <w:t>and completeness of proposal:</w:t>
      </w:r>
    </w:p>
    <w:p w:rsidR="00C40164" w:rsidRPr="00C40164" w:rsidRDefault="00C40164" w:rsidP="00C40164">
      <w:pPr>
        <w:suppressAutoHyphens/>
        <w:spacing w:after="0"/>
        <w:rPr>
          <w:rFonts w:ascii="Times New Roman" w:hAnsi="Times New Roman" w:cs="Times New Roman"/>
          <w:color w:val="000000"/>
          <w:sz w:val="24"/>
          <w:szCs w:val="24"/>
        </w:rPr>
      </w:pPr>
    </w:p>
    <w:p w:rsidR="00C40164" w:rsidRPr="00C40164" w:rsidRDefault="00C40164" w:rsidP="00C40164">
      <w:pPr>
        <w:suppressAutoHyphens/>
        <w:spacing w:after="0"/>
        <w:rPr>
          <w:rFonts w:ascii="Times New Roman" w:hAnsi="Times New Roman" w:cs="Times New Roman"/>
          <w:color w:val="000000"/>
          <w:sz w:val="24"/>
          <w:szCs w:val="24"/>
        </w:rPr>
      </w:pPr>
      <w:r w:rsidRPr="00C40164">
        <w:rPr>
          <w:rFonts w:ascii="Times New Roman" w:hAnsi="Times New Roman" w:cs="Times New Roman"/>
          <w:color w:val="000000"/>
          <w:sz w:val="24"/>
          <w:szCs w:val="24"/>
        </w:rPr>
        <w:tab/>
      </w:r>
      <w:r w:rsidRPr="00C40164">
        <w:rPr>
          <w:rFonts w:ascii="Times New Roman" w:hAnsi="Times New Roman" w:cs="Times New Roman"/>
          <w:color w:val="000000"/>
          <w:sz w:val="24"/>
          <w:szCs w:val="24"/>
        </w:rPr>
        <w:tab/>
        <w:t>a.</w:t>
      </w:r>
      <w:r w:rsidRPr="00C40164">
        <w:rPr>
          <w:rFonts w:ascii="Times New Roman" w:hAnsi="Times New Roman" w:cs="Times New Roman"/>
          <w:color w:val="000000"/>
          <w:sz w:val="24"/>
          <w:szCs w:val="24"/>
        </w:rPr>
        <w:tab/>
        <w:t xml:space="preserve">State your firm’s compliance with the Contract Terms and </w:t>
      </w:r>
      <w:r w:rsidRPr="00C40164">
        <w:rPr>
          <w:rFonts w:ascii="Times New Roman" w:hAnsi="Times New Roman" w:cs="Times New Roman"/>
          <w:color w:val="000000"/>
          <w:sz w:val="24"/>
          <w:szCs w:val="24"/>
        </w:rPr>
        <w:tab/>
      </w:r>
      <w:r w:rsidRPr="00C40164">
        <w:rPr>
          <w:rFonts w:ascii="Times New Roman" w:hAnsi="Times New Roman" w:cs="Times New Roman"/>
          <w:color w:val="000000"/>
          <w:sz w:val="24"/>
          <w:szCs w:val="24"/>
        </w:rPr>
        <w:tab/>
      </w:r>
      <w:r w:rsidRPr="00C40164">
        <w:rPr>
          <w:rFonts w:ascii="Times New Roman" w:hAnsi="Times New Roman" w:cs="Times New Roman"/>
          <w:color w:val="000000"/>
          <w:sz w:val="24"/>
          <w:szCs w:val="24"/>
        </w:rPr>
        <w:tab/>
      </w:r>
      <w:r w:rsidRPr="00C40164">
        <w:rPr>
          <w:rFonts w:ascii="Times New Roman" w:hAnsi="Times New Roman" w:cs="Times New Roman"/>
          <w:color w:val="000000"/>
          <w:sz w:val="24"/>
          <w:szCs w:val="24"/>
        </w:rPr>
        <w:tab/>
      </w:r>
      <w:r w:rsidRPr="00C40164">
        <w:rPr>
          <w:rFonts w:ascii="Times New Roman" w:hAnsi="Times New Roman" w:cs="Times New Roman"/>
          <w:color w:val="000000"/>
          <w:sz w:val="24"/>
          <w:szCs w:val="24"/>
        </w:rPr>
        <w:tab/>
      </w:r>
      <w:r w:rsidR="00426572">
        <w:rPr>
          <w:rFonts w:ascii="Times New Roman" w:hAnsi="Times New Roman" w:cs="Times New Roman"/>
          <w:color w:val="000000"/>
          <w:sz w:val="24"/>
          <w:szCs w:val="24"/>
        </w:rPr>
        <w:tab/>
      </w:r>
      <w:r w:rsidRPr="00C40164">
        <w:rPr>
          <w:rFonts w:ascii="Times New Roman" w:hAnsi="Times New Roman" w:cs="Times New Roman"/>
          <w:color w:val="000000"/>
          <w:sz w:val="24"/>
          <w:szCs w:val="24"/>
        </w:rPr>
        <w:t xml:space="preserve">Conditions as listed in Section 6.0.  </w:t>
      </w:r>
    </w:p>
    <w:p w:rsidR="00C40164" w:rsidRPr="00C40164" w:rsidRDefault="00C40164" w:rsidP="00C40164">
      <w:pPr>
        <w:suppressAutoHyphens/>
        <w:spacing w:after="0"/>
        <w:rPr>
          <w:rFonts w:ascii="Times New Roman" w:hAnsi="Times New Roman" w:cs="Times New Roman"/>
          <w:color w:val="000000"/>
          <w:sz w:val="24"/>
          <w:szCs w:val="24"/>
        </w:rPr>
      </w:pPr>
    </w:p>
    <w:p w:rsidR="00C40164" w:rsidRPr="00C40164" w:rsidRDefault="00C40164" w:rsidP="00C40164">
      <w:pPr>
        <w:suppressAutoHyphens/>
        <w:spacing w:after="0"/>
        <w:rPr>
          <w:rFonts w:ascii="Times New Roman" w:hAnsi="Times New Roman" w:cs="Times New Roman"/>
          <w:color w:val="000000"/>
          <w:sz w:val="24"/>
          <w:szCs w:val="24"/>
        </w:rPr>
      </w:pPr>
      <w:r w:rsidRPr="00C40164">
        <w:rPr>
          <w:rFonts w:ascii="Times New Roman" w:hAnsi="Times New Roman" w:cs="Times New Roman"/>
          <w:color w:val="000000"/>
          <w:sz w:val="24"/>
          <w:szCs w:val="24"/>
        </w:rPr>
        <w:tab/>
      </w:r>
      <w:r w:rsidRPr="00C40164">
        <w:rPr>
          <w:rFonts w:ascii="Times New Roman" w:hAnsi="Times New Roman" w:cs="Times New Roman"/>
          <w:color w:val="000000"/>
          <w:sz w:val="24"/>
          <w:szCs w:val="24"/>
        </w:rPr>
        <w:tab/>
        <w:t>b.</w:t>
      </w:r>
      <w:r w:rsidRPr="00C40164">
        <w:rPr>
          <w:rFonts w:ascii="Times New Roman" w:hAnsi="Times New Roman" w:cs="Times New Roman"/>
          <w:color w:val="000000"/>
          <w:sz w:val="24"/>
          <w:szCs w:val="24"/>
        </w:rPr>
        <w:tab/>
        <w:t xml:space="preserve">Specifically list any deviations along with detailed justification for </w:t>
      </w:r>
      <w:r w:rsidRPr="00C40164">
        <w:rPr>
          <w:rFonts w:ascii="Times New Roman" w:hAnsi="Times New Roman" w:cs="Times New Roman"/>
          <w:color w:val="000000"/>
          <w:sz w:val="24"/>
          <w:szCs w:val="24"/>
        </w:rPr>
        <w:tab/>
      </w:r>
      <w:r w:rsidRPr="00C40164">
        <w:rPr>
          <w:rFonts w:ascii="Times New Roman" w:hAnsi="Times New Roman" w:cs="Times New Roman"/>
          <w:color w:val="000000"/>
          <w:sz w:val="24"/>
          <w:szCs w:val="24"/>
        </w:rPr>
        <w:tab/>
      </w:r>
      <w:r w:rsidRPr="00C40164">
        <w:rPr>
          <w:rFonts w:ascii="Times New Roman" w:hAnsi="Times New Roman" w:cs="Times New Roman"/>
          <w:color w:val="000000"/>
          <w:sz w:val="24"/>
          <w:szCs w:val="24"/>
        </w:rPr>
        <w:tab/>
      </w:r>
      <w:r w:rsidRPr="00C40164">
        <w:rPr>
          <w:rFonts w:ascii="Times New Roman" w:hAnsi="Times New Roman" w:cs="Times New Roman"/>
          <w:color w:val="000000"/>
          <w:sz w:val="24"/>
          <w:szCs w:val="24"/>
        </w:rPr>
        <w:tab/>
      </w:r>
      <w:r w:rsidR="00426572">
        <w:rPr>
          <w:rFonts w:ascii="Times New Roman" w:hAnsi="Times New Roman" w:cs="Times New Roman"/>
          <w:color w:val="000000"/>
          <w:sz w:val="24"/>
          <w:szCs w:val="24"/>
        </w:rPr>
        <w:tab/>
      </w:r>
      <w:r w:rsidRPr="00C40164">
        <w:rPr>
          <w:rFonts w:ascii="Times New Roman" w:hAnsi="Times New Roman" w:cs="Times New Roman"/>
          <w:color w:val="000000"/>
          <w:sz w:val="24"/>
          <w:szCs w:val="24"/>
        </w:rPr>
        <w:t xml:space="preserve">the deviation.  </w:t>
      </w:r>
    </w:p>
    <w:p w:rsidR="00C40164" w:rsidRPr="00C40164" w:rsidRDefault="00C40164" w:rsidP="00C40164">
      <w:pPr>
        <w:suppressAutoHyphens/>
        <w:spacing w:after="0"/>
        <w:rPr>
          <w:rFonts w:ascii="Times New Roman" w:hAnsi="Times New Roman" w:cs="Times New Roman"/>
          <w:color w:val="000000"/>
          <w:sz w:val="24"/>
          <w:szCs w:val="24"/>
        </w:rPr>
      </w:pPr>
    </w:p>
    <w:p w:rsidR="00C40164" w:rsidRPr="00C40164" w:rsidRDefault="00C40164" w:rsidP="00C40164">
      <w:pPr>
        <w:suppressAutoHyphens/>
        <w:spacing w:after="0"/>
        <w:rPr>
          <w:rFonts w:ascii="Times New Roman" w:hAnsi="Times New Roman" w:cs="Times New Roman"/>
          <w:color w:val="000000"/>
          <w:sz w:val="24"/>
          <w:szCs w:val="24"/>
        </w:rPr>
      </w:pPr>
      <w:r w:rsidRPr="00C40164">
        <w:rPr>
          <w:rFonts w:ascii="Times New Roman" w:hAnsi="Times New Roman" w:cs="Times New Roman"/>
          <w:color w:val="000000"/>
          <w:sz w:val="24"/>
          <w:szCs w:val="24"/>
        </w:rPr>
        <w:tab/>
        <w:t>8.4</w:t>
      </w:r>
      <w:r w:rsidRPr="00C40164">
        <w:rPr>
          <w:rFonts w:ascii="Times New Roman" w:hAnsi="Times New Roman" w:cs="Times New Roman"/>
          <w:color w:val="000000"/>
          <w:sz w:val="24"/>
          <w:szCs w:val="24"/>
        </w:rPr>
        <w:tab/>
        <w:t>Cost of services:</w:t>
      </w:r>
    </w:p>
    <w:p w:rsidR="00C40164" w:rsidRPr="00C40164" w:rsidRDefault="00C40164" w:rsidP="00C40164">
      <w:pPr>
        <w:suppressAutoHyphens/>
        <w:spacing w:after="0"/>
        <w:rPr>
          <w:rFonts w:ascii="Times New Roman" w:hAnsi="Times New Roman" w:cs="Times New Roman"/>
          <w:color w:val="000000"/>
          <w:sz w:val="24"/>
          <w:szCs w:val="24"/>
        </w:rPr>
      </w:pPr>
      <w:r w:rsidRPr="00C40164">
        <w:rPr>
          <w:rFonts w:ascii="Times New Roman" w:hAnsi="Times New Roman" w:cs="Times New Roman"/>
          <w:color w:val="000000"/>
          <w:sz w:val="24"/>
          <w:szCs w:val="24"/>
        </w:rPr>
        <w:tab/>
      </w:r>
    </w:p>
    <w:p w:rsidR="00C40164" w:rsidRPr="00C40164" w:rsidRDefault="00C40164" w:rsidP="00C40164">
      <w:pPr>
        <w:suppressAutoHyphens/>
        <w:spacing w:after="0"/>
        <w:rPr>
          <w:rFonts w:ascii="Times New Roman" w:hAnsi="Times New Roman" w:cs="Times New Roman"/>
          <w:color w:val="000000"/>
          <w:sz w:val="24"/>
          <w:szCs w:val="24"/>
        </w:rPr>
      </w:pPr>
      <w:r w:rsidRPr="00C40164">
        <w:rPr>
          <w:rFonts w:ascii="Times New Roman" w:hAnsi="Times New Roman" w:cs="Times New Roman"/>
          <w:color w:val="000000"/>
          <w:sz w:val="24"/>
          <w:szCs w:val="24"/>
        </w:rPr>
        <w:tab/>
      </w:r>
      <w:r w:rsidRPr="00C40164">
        <w:rPr>
          <w:rFonts w:ascii="Times New Roman" w:hAnsi="Times New Roman" w:cs="Times New Roman"/>
          <w:color w:val="000000"/>
          <w:sz w:val="24"/>
          <w:szCs w:val="24"/>
        </w:rPr>
        <w:tab/>
        <w:t>a.</w:t>
      </w:r>
      <w:r w:rsidRPr="00C40164">
        <w:rPr>
          <w:rFonts w:ascii="Times New Roman" w:hAnsi="Times New Roman" w:cs="Times New Roman"/>
          <w:color w:val="000000"/>
          <w:sz w:val="24"/>
          <w:szCs w:val="24"/>
        </w:rPr>
        <w:tab/>
        <w:t xml:space="preserve">Provide a detailed </w:t>
      </w:r>
      <w:r w:rsidRPr="00C40164">
        <w:rPr>
          <w:rFonts w:ascii="Times New Roman" w:hAnsi="Times New Roman" w:cs="Times New Roman"/>
          <w:i/>
          <w:iCs/>
          <w:color w:val="000000"/>
          <w:sz w:val="24"/>
          <w:szCs w:val="24"/>
        </w:rPr>
        <w:t>not-to exceed</w:t>
      </w:r>
      <w:r w:rsidRPr="00C40164">
        <w:rPr>
          <w:rFonts w:ascii="Times New Roman" w:hAnsi="Times New Roman" w:cs="Times New Roman"/>
          <w:color w:val="000000"/>
          <w:sz w:val="24"/>
          <w:szCs w:val="24"/>
        </w:rPr>
        <w:t xml:space="preserve"> cost estimate for all work to be </w:t>
      </w:r>
      <w:r w:rsidRPr="00C40164">
        <w:rPr>
          <w:rFonts w:ascii="Times New Roman" w:hAnsi="Times New Roman" w:cs="Times New Roman"/>
          <w:color w:val="000000"/>
          <w:sz w:val="24"/>
          <w:szCs w:val="24"/>
        </w:rPr>
        <w:tab/>
      </w:r>
      <w:r w:rsidRPr="00C40164">
        <w:rPr>
          <w:rFonts w:ascii="Times New Roman" w:hAnsi="Times New Roman" w:cs="Times New Roman"/>
          <w:color w:val="000000"/>
          <w:sz w:val="24"/>
          <w:szCs w:val="24"/>
        </w:rPr>
        <w:tab/>
      </w:r>
      <w:r w:rsidRPr="00C40164">
        <w:rPr>
          <w:rFonts w:ascii="Times New Roman" w:hAnsi="Times New Roman" w:cs="Times New Roman"/>
          <w:color w:val="000000"/>
          <w:sz w:val="24"/>
          <w:szCs w:val="24"/>
        </w:rPr>
        <w:tab/>
      </w:r>
      <w:r w:rsidRPr="00C40164">
        <w:rPr>
          <w:rFonts w:ascii="Times New Roman" w:hAnsi="Times New Roman" w:cs="Times New Roman"/>
          <w:color w:val="000000"/>
          <w:sz w:val="24"/>
          <w:szCs w:val="24"/>
        </w:rPr>
        <w:tab/>
      </w:r>
      <w:r w:rsidR="00426572">
        <w:rPr>
          <w:rFonts w:ascii="Times New Roman" w:hAnsi="Times New Roman" w:cs="Times New Roman"/>
          <w:color w:val="000000"/>
          <w:sz w:val="24"/>
          <w:szCs w:val="24"/>
        </w:rPr>
        <w:tab/>
      </w:r>
      <w:r w:rsidRPr="00C40164">
        <w:rPr>
          <w:rFonts w:ascii="Times New Roman" w:hAnsi="Times New Roman" w:cs="Times New Roman"/>
          <w:color w:val="000000"/>
          <w:sz w:val="24"/>
          <w:szCs w:val="24"/>
        </w:rPr>
        <w:t>performed</w:t>
      </w:r>
      <w:r w:rsidR="00426572">
        <w:rPr>
          <w:rFonts w:ascii="Times New Roman" w:hAnsi="Times New Roman" w:cs="Times New Roman"/>
          <w:color w:val="000000"/>
          <w:sz w:val="24"/>
          <w:szCs w:val="24"/>
        </w:rPr>
        <w:t xml:space="preserve">.  </w:t>
      </w:r>
      <w:r w:rsidRPr="00C40164">
        <w:rPr>
          <w:rFonts w:ascii="Times New Roman" w:hAnsi="Times New Roman" w:cs="Times New Roman"/>
          <w:color w:val="000000"/>
          <w:sz w:val="24"/>
          <w:szCs w:val="24"/>
        </w:rPr>
        <w:t xml:space="preserve">The breakdown should include, at a minimum, task </w:t>
      </w:r>
      <w:r w:rsidRPr="00C40164">
        <w:rPr>
          <w:rFonts w:ascii="Times New Roman" w:hAnsi="Times New Roman" w:cs="Times New Roman"/>
          <w:color w:val="000000"/>
          <w:sz w:val="24"/>
          <w:szCs w:val="24"/>
        </w:rPr>
        <w:tab/>
      </w:r>
      <w:r w:rsidRPr="00C40164">
        <w:rPr>
          <w:rFonts w:ascii="Times New Roman" w:hAnsi="Times New Roman" w:cs="Times New Roman"/>
          <w:color w:val="000000"/>
          <w:sz w:val="24"/>
          <w:szCs w:val="24"/>
        </w:rPr>
        <w:tab/>
      </w:r>
      <w:r w:rsidRPr="00C40164">
        <w:rPr>
          <w:rFonts w:ascii="Times New Roman" w:hAnsi="Times New Roman" w:cs="Times New Roman"/>
          <w:color w:val="000000"/>
          <w:sz w:val="24"/>
          <w:szCs w:val="24"/>
        </w:rPr>
        <w:tab/>
      </w:r>
      <w:r w:rsidRPr="00C40164">
        <w:rPr>
          <w:rFonts w:ascii="Times New Roman" w:hAnsi="Times New Roman" w:cs="Times New Roman"/>
          <w:color w:val="000000"/>
          <w:sz w:val="24"/>
          <w:szCs w:val="24"/>
        </w:rPr>
        <w:tab/>
      </w:r>
      <w:r w:rsidR="00426572">
        <w:rPr>
          <w:rFonts w:ascii="Times New Roman" w:hAnsi="Times New Roman" w:cs="Times New Roman"/>
          <w:color w:val="000000"/>
          <w:sz w:val="24"/>
          <w:szCs w:val="24"/>
        </w:rPr>
        <w:tab/>
      </w:r>
      <w:r w:rsidRPr="00C40164">
        <w:rPr>
          <w:rFonts w:ascii="Times New Roman" w:hAnsi="Times New Roman" w:cs="Times New Roman"/>
          <w:color w:val="000000"/>
          <w:sz w:val="24"/>
          <w:szCs w:val="24"/>
        </w:rPr>
        <w:t xml:space="preserve">to be performed, time line, estimated number of hours for </w:t>
      </w:r>
      <w:r w:rsidRPr="00C40164">
        <w:rPr>
          <w:rFonts w:ascii="Times New Roman" w:hAnsi="Times New Roman" w:cs="Times New Roman"/>
          <w:color w:val="000000"/>
          <w:sz w:val="24"/>
          <w:szCs w:val="24"/>
        </w:rPr>
        <w:tab/>
      </w:r>
      <w:r w:rsidRPr="00C40164">
        <w:rPr>
          <w:rFonts w:ascii="Times New Roman" w:hAnsi="Times New Roman" w:cs="Times New Roman"/>
          <w:color w:val="000000"/>
          <w:sz w:val="24"/>
          <w:szCs w:val="24"/>
        </w:rPr>
        <w:tab/>
      </w:r>
      <w:r w:rsidRPr="00C40164">
        <w:rPr>
          <w:rFonts w:ascii="Times New Roman" w:hAnsi="Times New Roman" w:cs="Times New Roman"/>
          <w:color w:val="000000"/>
          <w:sz w:val="24"/>
          <w:szCs w:val="24"/>
        </w:rPr>
        <w:tab/>
      </w:r>
      <w:r w:rsidRPr="00C40164">
        <w:rPr>
          <w:rFonts w:ascii="Times New Roman" w:hAnsi="Times New Roman" w:cs="Times New Roman"/>
          <w:color w:val="000000"/>
          <w:sz w:val="24"/>
          <w:szCs w:val="24"/>
        </w:rPr>
        <w:tab/>
      </w:r>
      <w:r w:rsidRPr="00C40164">
        <w:rPr>
          <w:rFonts w:ascii="Times New Roman" w:hAnsi="Times New Roman" w:cs="Times New Roman"/>
          <w:color w:val="000000"/>
          <w:sz w:val="24"/>
          <w:szCs w:val="24"/>
        </w:rPr>
        <w:tab/>
      </w:r>
      <w:r w:rsidR="00426572">
        <w:rPr>
          <w:rFonts w:ascii="Times New Roman" w:hAnsi="Times New Roman" w:cs="Times New Roman"/>
          <w:color w:val="000000"/>
          <w:sz w:val="24"/>
          <w:szCs w:val="24"/>
        </w:rPr>
        <w:tab/>
      </w:r>
      <w:r w:rsidRPr="00C40164">
        <w:rPr>
          <w:rFonts w:ascii="Times New Roman" w:hAnsi="Times New Roman" w:cs="Times New Roman"/>
          <w:color w:val="000000"/>
          <w:sz w:val="24"/>
          <w:szCs w:val="24"/>
        </w:rPr>
        <w:t>completion, and the not-to-exceed cost for that task.</w:t>
      </w:r>
      <w:r w:rsidRPr="00C40164">
        <w:rPr>
          <w:rFonts w:ascii="Times New Roman" w:hAnsi="Times New Roman" w:cs="Times New Roman"/>
          <w:color w:val="000000"/>
          <w:sz w:val="24"/>
          <w:szCs w:val="24"/>
        </w:rPr>
        <w:tab/>
      </w:r>
    </w:p>
    <w:p w:rsidR="00C40164" w:rsidRDefault="00C40164" w:rsidP="00C40164">
      <w:pPr>
        <w:suppressAutoHyphens/>
        <w:spacing w:after="0"/>
        <w:rPr>
          <w:rFonts w:ascii="Times New Roman" w:hAnsi="Times New Roman" w:cs="Times New Roman"/>
          <w:color w:val="000000"/>
          <w:sz w:val="24"/>
          <w:szCs w:val="24"/>
        </w:rPr>
      </w:pPr>
      <w:r w:rsidRPr="00C40164">
        <w:rPr>
          <w:rFonts w:ascii="Times New Roman" w:hAnsi="Times New Roman" w:cs="Times New Roman"/>
          <w:color w:val="000000"/>
          <w:sz w:val="24"/>
          <w:szCs w:val="24"/>
        </w:rPr>
        <w:tab/>
      </w:r>
    </w:p>
    <w:p w:rsidR="00C40164" w:rsidRPr="00C40164" w:rsidRDefault="00426572" w:rsidP="00C40164">
      <w:pPr>
        <w:suppressAutoHyphen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Section 9.0 Instructions for Submitting Proposals</w:t>
      </w:r>
    </w:p>
    <w:p w:rsidR="00C40164" w:rsidRPr="00C40164" w:rsidRDefault="00C40164" w:rsidP="00C40164">
      <w:pPr>
        <w:spacing w:after="0"/>
        <w:rPr>
          <w:rFonts w:ascii="Times New Roman" w:hAnsi="Times New Roman" w:cs="Times New Roman"/>
          <w:sz w:val="24"/>
          <w:szCs w:val="24"/>
        </w:rPr>
      </w:pPr>
    </w:p>
    <w:p w:rsidR="00C40164" w:rsidRPr="00C40164" w:rsidRDefault="00C40164" w:rsidP="00C40164">
      <w:pPr>
        <w:suppressAutoHyphens/>
        <w:spacing w:after="0"/>
        <w:jc w:val="both"/>
        <w:rPr>
          <w:rFonts w:ascii="Times New Roman" w:hAnsi="Times New Roman" w:cs="Times New Roman"/>
          <w:sz w:val="24"/>
          <w:szCs w:val="24"/>
        </w:rPr>
      </w:pPr>
      <w:r w:rsidRPr="00C40164">
        <w:rPr>
          <w:rFonts w:ascii="Times New Roman" w:hAnsi="Times New Roman" w:cs="Times New Roman"/>
          <w:sz w:val="24"/>
          <w:szCs w:val="24"/>
        </w:rPr>
        <w:tab/>
        <w:t>9.1</w:t>
      </w:r>
      <w:r w:rsidRPr="00C40164">
        <w:rPr>
          <w:rFonts w:ascii="Times New Roman" w:hAnsi="Times New Roman" w:cs="Times New Roman"/>
          <w:sz w:val="24"/>
          <w:szCs w:val="24"/>
        </w:rPr>
        <w:tab/>
      </w:r>
      <w:r w:rsidRPr="00C40164">
        <w:rPr>
          <w:rFonts w:ascii="Times New Roman" w:hAnsi="Times New Roman" w:cs="Times New Roman"/>
          <w:sz w:val="24"/>
          <w:szCs w:val="24"/>
          <w:u w:val="single"/>
        </w:rPr>
        <w:t>Submission of Proposals</w:t>
      </w:r>
    </w:p>
    <w:p w:rsidR="00C40164" w:rsidRPr="00C40164" w:rsidRDefault="00C40164" w:rsidP="00C40164">
      <w:pPr>
        <w:suppressAutoHyphens/>
        <w:spacing w:after="0"/>
        <w:jc w:val="both"/>
        <w:rPr>
          <w:rFonts w:ascii="Times New Roman" w:hAnsi="Times New Roman" w:cs="Times New Roman"/>
          <w:sz w:val="24"/>
          <w:szCs w:val="24"/>
        </w:rPr>
      </w:pPr>
    </w:p>
    <w:p w:rsidR="00C40164" w:rsidRPr="00C40164" w:rsidRDefault="00C40164" w:rsidP="00C40164">
      <w:pPr>
        <w:tabs>
          <w:tab w:val="left" w:pos="0"/>
          <w:tab w:val="left" w:pos="720"/>
        </w:tabs>
        <w:suppressAutoHyphens/>
        <w:spacing w:after="0"/>
        <w:ind w:left="1440" w:hanging="1440"/>
        <w:jc w:val="both"/>
        <w:rPr>
          <w:rFonts w:ascii="Times New Roman" w:hAnsi="Times New Roman" w:cs="Times New Roman"/>
          <w:sz w:val="24"/>
          <w:szCs w:val="24"/>
        </w:rPr>
      </w:pPr>
      <w:r w:rsidRPr="00C40164">
        <w:rPr>
          <w:rFonts w:ascii="Times New Roman" w:hAnsi="Times New Roman" w:cs="Times New Roman"/>
          <w:sz w:val="24"/>
          <w:szCs w:val="24"/>
        </w:rPr>
        <w:tab/>
      </w:r>
      <w:r w:rsidRPr="00C40164">
        <w:rPr>
          <w:rFonts w:ascii="Times New Roman" w:hAnsi="Times New Roman" w:cs="Times New Roman"/>
          <w:sz w:val="24"/>
          <w:szCs w:val="24"/>
        </w:rPr>
        <w:tab/>
        <w:t xml:space="preserve">Read the ENTIRE solicitation before submitting a proposal.  Failure to read any part of this RFP will not relive a provider from his contractual obligations, if awarded.  Be sure proposal container is completely and properly identified.  The </w:t>
      </w:r>
      <w:r w:rsidRPr="00C40164">
        <w:rPr>
          <w:rFonts w:ascii="Times New Roman" w:hAnsi="Times New Roman" w:cs="Times New Roman"/>
          <w:sz w:val="24"/>
          <w:szCs w:val="24"/>
        </w:rPr>
        <w:lastRenderedPageBreak/>
        <w:t xml:space="preserve">face of the container shall indicate the RFP title, time and date of acceptance.  Proposals must be received by the </w:t>
      </w:r>
      <w:r w:rsidR="00426572">
        <w:rPr>
          <w:rFonts w:ascii="Times New Roman" w:hAnsi="Times New Roman" w:cs="Times New Roman"/>
          <w:sz w:val="24"/>
          <w:szCs w:val="24"/>
        </w:rPr>
        <w:t>Town Manager</w:t>
      </w:r>
      <w:r w:rsidRPr="00C40164">
        <w:rPr>
          <w:rFonts w:ascii="Times New Roman" w:hAnsi="Times New Roman" w:cs="Times New Roman"/>
          <w:sz w:val="24"/>
          <w:szCs w:val="24"/>
        </w:rPr>
        <w:t xml:space="preserve"> BEFORE the hour specified on the acceptance date.  Proposals may either be mailed or hand delivered.</w:t>
      </w:r>
    </w:p>
    <w:p w:rsidR="00C40164" w:rsidRPr="00C40164" w:rsidRDefault="00C40164" w:rsidP="00C40164">
      <w:pPr>
        <w:suppressAutoHyphens/>
        <w:spacing w:after="0"/>
        <w:jc w:val="both"/>
        <w:rPr>
          <w:rFonts w:ascii="Times New Roman" w:hAnsi="Times New Roman" w:cs="Times New Roman"/>
          <w:sz w:val="24"/>
          <w:szCs w:val="24"/>
        </w:rPr>
      </w:pPr>
    </w:p>
    <w:p w:rsidR="00C40164" w:rsidRPr="00C40164" w:rsidRDefault="00C40164" w:rsidP="00C40164">
      <w:pPr>
        <w:suppressAutoHyphens/>
        <w:spacing w:after="0"/>
        <w:jc w:val="both"/>
        <w:rPr>
          <w:rFonts w:ascii="Times New Roman" w:hAnsi="Times New Roman" w:cs="Times New Roman"/>
          <w:sz w:val="24"/>
          <w:szCs w:val="24"/>
        </w:rPr>
      </w:pPr>
      <w:r w:rsidRPr="00C40164">
        <w:rPr>
          <w:rFonts w:ascii="Times New Roman" w:hAnsi="Times New Roman" w:cs="Times New Roman"/>
          <w:sz w:val="24"/>
          <w:szCs w:val="24"/>
        </w:rPr>
        <w:tab/>
        <w:t>9.2</w:t>
      </w:r>
      <w:r w:rsidRPr="00C40164">
        <w:rPr>
          <w:rFonts w:ascii="Times New Roman" w:hAnsi="Times New Roman" w:cs="Times New Roman"/>
          <w:sz w:val="24"/>
          <w:szCs w:val="24"/>
        </w:rPr>
        <w:tab/>
      </w:r>
      <w:r w:rsidRPr="00C40164">
        <w:rPr>
          <w:rFonts w:ascii="Times New Roman" w:hAnsi="Times New Roman" w:cs="Times New Roman"/>
          <w:sz w:val="24"/>
          <w:szCs w:val="24"/>
          <w:u w:val="single"/>
        </w:rPr>
        <w:t>Questions and Inquiries</w:t>
      </w:r>
    </w:p>
    <w:p w:rsidR="00C40164" w:rsidRPr="00C40164" w:rsidRDefault="00C40164" w:rsidP="00C40164">
      <w:pPr>
        <w:suppressAutoHyphens/>
        <w:spacing w:after="0"/>
        <w:jc w:val="both"/>
        <w:rPr>
          <w:rFonts w:ascii="Times New Roman" w:hAnsi="Times New Roman" w:cs="Times New Roman"/>
          <w:sz w:val="24"/>
          <w:szCs w:val="24"/>
        </w:rPr>
      </w:pPr>
    </w:p>
    <w:p w:rsidR="00C40164" w:rsidRPr="00C40164" w:rsidRDefault="00C40164" w:rsidP="00C40164">
      <w:pPr>
        <w:tabs>
          <w:tab w:val="left" w:pos="0"/>
          <w:tab w:val="left" w:pos="720"/>
        </w:tabs>
        <w:suppressAutoHyphens/>
        <w:spacing w:after="0"/>
        <w:ind w:left="1440" w:hanging="1440"/>
        <w:jc w:val="both"/>
        <w:rPr>
          <w:rFonts w:ascii="Times New Roman" w:hAnsi="Times New Roman" w:cs="Times New Roman"/>
          <w:sz w:val="24"/>
          <w:szCs w:val="24"/>
        </w:rPr>
      </w:pPr>
      <w:r w:rsidRPr="00C40164">
        <w:rPr>
          <w:rFonts w:ascii="Times New Roman" w:hAnsi="Times New Roman" w:cs="Times New Roman"/>
          <w:sz w:val="24"/>
          <w:szCs w:val="24"/>
        </w:rPr>
        <w:tab/>
      </w:r>
      <w:r w:rsidRPr="00C40164">
        <w:rPr>
          <w:rFonts w:ascii="Times New Roman" w:hAnsi="Times New Roman" w:cs="Times New Roman"/>
          <w:sz w:val="24"/>
          <w:szCs w:val="24"/>
        </w:rPr>
        <w:tab/>
        <w:t xml:space="preserve">Questions and inquiries, both verbal and written, will be accepted from any and all firms.  Inquires pertaining to Request for Proposals must give RFP title and acceptance date.  Material questions will be answered in writing and will be distributed to all firms who receive the RFP provided, however, that all questions are received prior to the close of business </w:t>
      </w:r>
      <w:r w:rsidR="0005089F">
        <w:rPr>
          <w:rFonts w:ascii="Times New Roman" w:hAnsi="Times New Roman" w:cs="Times New Roman"/>
          <w:sz w:val="24"/>
          <w:szCs w:val="24"/>
        </w:rPr>
        <w:t>February 4</w:t>
      </w:r>
      <w:bookmarkStart w:id="0" w:name="_GoBack"/>
      <w:bookmarkEnd w:id="0"/>
      <w:r w:rsidR="009A7FC5">
        <w:rPr>
          <w:rFonts w:ascii="Times New Roman" w:hAnsi="Times New Roman" w:cs="Times New Roman"/>
          <w:sz w:val="24"/>
          <w:szCs w:val="24"/>
        </w:rPr>
        <w:t>, 2020</w:t>
      </w:r>
      <w:r w:rsidRPr="00C40164">
        <w:rPr>
          <w:rFonts w:ascii="Times New Roman" w:hAnsi="Times New Roman" w:cs="Times New Roman"/>
          <w:sz w:val="24"/>
          <w:szCs w:val="24"/>
        </w:rPr>
        <w:t>.</w:t>
      </w:r>
    </w:p>
    <w:p w:rsidR="00C40164" w:rsidRPr="00C40164" w:rsidRDefault="00C40164" w:rsidP="00C40164">
      <w:pPr>
        <w:tabs>
          <w:tab w:val="left" w:pos="0"/>
          <w:tab w:val="left" w:pos="720"/>
        </w:tabs>
        <w:suppressAutoHyphens/>
        <w:spacing w:after="0"/>
        <w:ind w:left="1440" w:hanging="1440"/>
        <w:jc w:val="both"/>
        <w:rPr>
          <w:rFonts w:ascii="Times New Roman" w:hAnsi="Times New Roman" w:cs="Times New Roman"/>
          <w:sz w:val="24"/>
          <w:szCs w:val="24"/>
        </w:rPr>
      </w:pPr>
    </w:p>
    <w:p w:rsidR="00C40164" w:rsidRPr="00C40164" w:rsidRDefault="00C40164" w:rsidP="00C40164">
      <w:pPr>
        <w:suppressAutoHyphens/>
        <w:spacing w:after="0"/>
        <w:jc w:val="both"/>
        <w:rPr>
          <w:rFonts w:ascii="Times New Roman" w:hAnsi="Times New Roman" w:cs="Times New Roman"/>
          <w:sz w:val="24"/>
          <w:szCs w:val="24"/>
        </w:rPr>
      </w:pPr>
      <w:r w:rsidRPr="00C40164">
        <w:rPr>
          <w:rFonts w:ascii="Times New Roman" w:hAnsi="Times New Roman" w:cs="Times New Roman"/>
          <w:sz w:val="24"/>
          <w:szCs w:val="24"/>
        </w:rPr>
        <w:tab/>
        <w:t>9.3</w:t>
      </w:r>
      <w:r w:rsidRPr="00C40164">
        <w:rPr>
          <w:rFonts w:ascii="Times New Roman" w:hAnsi="Times New Roman" w:cs="Times New Roman"/>
          <w:sz w:val="24"/>
          <w:szCs w:val="24"/>
        </w:rPr>
        <w:tab/>
      </w:r>
      <w:r w:rsidRPr="00C40164">
        <w:rPr>
          <w:rFonts w:ascii="Times New Roman" w:hAnsi="Times New Roman" w:cs="Times New Roman"/>
          <w:sz w:val="24"/>
          <w:szCs w:val="24"/>
          <w:u w:val="single"/>
        </w:rPr>
        <w:t>Addendum and Supplement to Request</w:t>
      </w:r>
    </w:p>
    <w:p w:rsidR="00C40164" w:rsidRPr="00C40164" w:rsidRDefault="00C40164" w:rsidP="00C40164">
      <w:pPr>
        <w:suppressAutoHyphens/>
        <w:spacing w:after="0"/>
        <w:jc w:val="both"/>
        <w:rPr>
          <w:rFonts w:ascii="Times New Roman" w:hAnsi="Times New Roman" w:cs="Times New Roman"/>
          <w:sz w:val="24"/>
          <w:szCs w:val="24"/>
        </w:rPr>
      </w:pPr>
    </w:p>
    <w:p w:rsidR="00C40164" w:rsidRPr="00C40164" w:rsidRDefault="00C40164" w:rsidP="00C40164">
      <w:pPr>
        <w:tabs>
          <w:tab w:val="left" w:pos="0"/>
          <w:tab w:val="left" w:pos="720"/>
        </w:tabs>
        <w:suppressAutoHyphens/>
        <w:spacing w:after="0"/>
        <w:ind w:left="1440" w:hanging="1440"/>
        <w:jc w:val="both"/>
        <w:rPr>
          <w:rFonts w:ascii="Times New Roman" w:hAnsi="Times New Roman" w:cs="Times New Roman"/>
          <w:sz w:val="24"/>
          <w:szCs w:val="24"/>
        </w:rPr>
      </w:pPr>
      <w:r w:rsidRPr="00C40164">
        <w:rPr>
          <w:rFonts w:ascii="Times New Roman" w:hAnsi="Times New Roman" w:cs="Times New Roman"/>
          <w:sz w:val="24"/>
          <w:szCs w:val="24"/>
        </w:rPr>
        <w:tab/>
      </w:r>
      <w:r w:rsidRPr="00C40164">
        <w:rPr>
          <w:rFonts w:ascii="Times New Roman" w:hAnsi="Times New Roman" w:cs="Times New Roman"/>
          <w:sz w:val="24"/>
          <w:szCs w:val="24"/>
        </w:rPr>
        <w:tab/>
        <w:t>If it becomes necessary to revise any part of this request or if additional data are necessary to enable an exact interpretation of provisions of this request, an addendum will be issued.  It is the responsibility of the offeror to ensure that he has received all addendums prior to submitting a proposal.</w:t>
      </w:r>
    </w:p>
    <w:p w:rsidR="00C40164" w:rsidRPr="00C40164" w:rsidRDefault="00C40164" w:rsidP="00C40164">
      <w:pPr>
        <w:tabs>
          <w:tab w:val="left" w:pos="0"/>
          <w:tab w:val="left" w:pos="720"/>
        </w:tabs>
        <w:suppressAutoHyphens/>
        <w:spacing w:after="0"/>
        <w:ind w:left="1440" w:hanging="1440"/>
        <w:jc w:val="both"/>
        <w:rPr>
          <w:rFonts w:ascii="Times New Roman" w:hAnsi="Times New Roman" w:cs="Times New Roman"/>
          <w:sz w:val="24"/>
          <w:szCs w:val="24"/>
        </w:rPr>
      </w:pPr>
    </w:p>
    <w:p w:rsidR="00C40164" w:rsidRPr="00C40164" w:rsidRDefault="00C40164" w:rsidP="00C40164">
      <w:pPr>
        <w:suppressAutoHyphens/>
        <w:spacing w:after="0"/>
        <w:jc w:val="both"/>
        <w:rPr>
          <w:rFonts w:ascii="Times New Roman" w:hAnsi="Times New Roman" w:cs="Times New Roman"/>
          <w:sz w:val="24"/>
          <w:szCs w:val="24"/>
        </w:rPr>
      </w:pPr>
      <w:r w:rsidRPr="00C40164">
        <w:rPr>
          <w:rFonts w:ascii="Times New Roman" w:hAnsi="Times New Roman" w:cs="Times New Roman"/>
          <w:sz w:val="24"/>
          <w:szCs w:val="24"/>
        </w:rPr>
        <w:tab/>
        <w:t>9.4</w:t>
      </w:r>
      <w:r w:rsidRPr="00C40164">
        <w:rPr>
          <w:rFonts w:ascii="Times New Roman" w:hAnsi="Times New Roman" w:cs="Times New Roman"/>
          <w:sz w:val="24"/>
          <w:szCs w:val="24"/>
        </w:rPr>
        <w:tab/>
      </w:r>
      <w:r w:rsidR="009B40CF">
        <w:rPr>
          <w:rFonts w:ascii="Times New Roman" w:hAnsi="Times New Roman" w:cs="Times New Roman"/>
          <w:sz w:val="24"/>
          <w:szCs w:val="24"/>
          <w:u w:val="single"/>
        </w:rPr>
        <w:t>Firm Pricing for Town</w:t>
      </w:r>
      <w:r w:rsidRPr="00C40164">
        <w:rPr>
          <w:rFonts w:ascii="Times New Roman" w:hAnsi="Times New Roman" w:cs="Times New Roman"/>
          <w:sz w:val="24"/>
          <w:szCs w:val="24"/>
          <w:u w:val="single"/>
        </w:rPr>
        <w:t xml:space="preserve"> Acceptance</w:t>
      </w:r>
    </w:p>
    <w:p w:rsidR="00C40164" w:rsidRPr="00C40164" w:rsidRDefault="00C40164" w:rsidP="00C40164">
      <w:pPr>
        <w:suppressAutoHyphens/>
        <w:spacing w:after="0"/>
        <w:jc w:val="both"/>
        <w:rPr>
          <w:rFonts w:ascii="Times New Roman" w:hAnsi="Times New Roman" w:cs="Times New Roman"/>
          <w:sz w:val="24"/>
          <w:szCs w:val="24"/>
        </w:rPr>
      </w:pPr>
    </w:p>
    <w:p w:rsidR="00C40164" w:rsidRPr="00C40164" w:rsidRDefault="00C40164" w:rsidP="00C40164">
      <w:pPr>
        <w:tabs>
          <w:tab w:val="left" w:pos="0"/>
          <w:tab w:val="left" w:pos="720"/>
        </w:tabs>
        <w:suppressAutoHyphens/>
        <w:spacing w:after="0"/>
        <w:ind w:left="1440" w:hanging="1440"/>
        <w:jc w:val="both"/>
        <w:rPr>
          <w:rFonts w:ascii="Times New Roman" w:hAnsi="Times New Roman" w:cs="Times New Roman"/>
          <w:sz w:val="24"/>
          <w:szCs w:val="24"/>
        </w:rPr>
      </w:pPr>
      <w:r w:rsidRPr="00C40164">
        <w:rPr>
          <w:rFonts w:ascii="Times New Roman" w:hAnsi="Times New Roman" w:cs="Times New Roman"/>
          <w:sz w:val="24"/>
          <w:szCs w:val="24"/>
        </w:rPr>
        <w:tab/>
      </w:r>
      <w:r w:rsidRPr="00C40164">
        <w:rPr>
          <w:rFonts w:ascii="Times New Roman" w:hAnsi="Times New Roman" w:cs="Times New Roman"/>
          <w:sz w:val="24"/>
          <w:szCs w:val="24"/>
        </w:rPr>
        <w:tab/>
        <w:t xml:space="preserve">Proposal </w:t>
      </w:r>
      <w:r w:rsidR="00426572">
        <w:rPr>
          <w:rFonts w:ascii="Times New Roman" w:hAnsi="Times New Roman" w:cs="Times New Roman"/>
          <w:sz w:val="24"/>
          <w:szCs w:val="24"/>
        </w:rPr>
        <w:t>pricing must be firm for the Town</w:t>
      </w:r>
      <w:r w:rsidRPr="00C40164">
        <w:rPr>
          <w:rFonts w:ascii="Times New Roman" w:hAnsi="Times New Roman" w:cs="Times New Roman"/>
          <w:sz w:val="24"/>
          <w:szCs w:val="24"/>
        </w:rPr>
        <w:t xml:space="preserve">’s acceptance for 90 days from proposal receipt date.  </w:t>
      </w:r>
    </w:p>
    <w:p w:rsidR="00C40164" w:rsidRPr="00C40164" w:rsidRDefault="00C40164" w:rsidP="00C40164">
      <w:pPr>
        <w:suppressAutoHyphens/>
        <w:spacing w:after="0"/>
        <w:jc w:val="both"/>
        <w:rPr>
          <w:rFonts w:ascii="Times New Roman" w:hAnsi="Times New Roman" w:cs="Times New Roman"/>
          <w:sz w:val="24"/>
          <w:szCs w:val="24"/>
        </w:rPr>
      </w:pPr>
    </w:p>
    <w:p w:rsidR="00C40164" w:rsidRPr="00C40164" w:rsidRDefault="00C40164" w:rsidP="00C40164">
      <w:pPr>
        <w:tabs>
          <w:tab w:val="left" w:pos="0"/>
          <w:tab w:val="left" w:pos="720"/>
        </w:tabs>
        <w:suppressAutoHyphens/>
        <w:spacing w:after="0"/>
        <w:ind w:left="1440" w:hanging="1440"/>
        <w:jc w:val="both"/>
        <w:rPr>
          <w:rFonts w:ascii="Times New Roman" w:hAnsi="Times New Roman" w:cs="Times New Roman"/>
          <w:sz w:val="24"/>
          <w:szCs w:val="24"/>
        </w:rPr>
      </w:pPr>
      <w:r w:rsidRPr="00C40164">
        <w:rPr>
          <w:rFonts w:ascii="Times New Roman" w:hAnsi="Times New Roman" w:cs="Times New Roman"/>
          <w:sz w:val="24"/>
          <w:szCs w:val="24"/>
        </w:rPr>
        <w:tab/>
        <w:t>9.5</w:t>
      </w:r>
      <w:r w:rsidRPr="00C40164">
        <w:rPr>
          <w:rFonts w:ascii="Times New Roman" w:hAnsi="Times New Roman" w:cs="Times New Roman"/>
          <w:sz w:val="24"/>
          <w:szCs w:val="24"/>
        </w:rPr>
        <w:tab/>
      </w:r>
      <w:r w:rsidRPr="00C40164">
        <w:rPr>
          <w:rFonts w:ascii="Times New Roman" w:hAnsi="Times New Roman" w:cs="Times New Roman"/>
          <w:sz w:val="24"/>
          <w:szCs w:val="24"/>
          <w:u w:val="single"/>
        </w:rPr>
        <w:t>Proprietary Information</w:t>
      </w:r>
    </w:p>
    <w:p w:rsidR="00C40164" w:rsidRPr="00C40164" w:rsidRDefault="00C40164" w:rsidP="00C40164">
      <w:pPr>
        <w:suppressAutoHyphens/>
        <w:spacing w:after="0"/>
        <w:jc w:val="both"/>
        <w:rPr>
          <w:rFonts w:ascii="Times New Roman" w:hAnsi="Times New Roman" w:cs="Times New Roman"/>
          <w:sz w:val="24"/>
          <w:szCs w:val="24"/>
        </w:rPr>
      </w:pPr>
    </w:p>
    <w:p w:rsidR="00C40164" w:rsidRPr="00C40164" w:rsidRDefault="00C40164" w:rsidP="00C40164">
      <w:pPr>
        <w:spacing w:after="0"/>
        <w:ind w:left="1440"/>
        <w:rPr>
          <w:rFonts w:ascii="Times New Roman" w:hAnsi="Times New Roman" w:cs="Times New Roman"/>
          <w:spacing w:val="-3"/>
          <w:sz w:val="24"/>
          <w:szCs w:val="24"/>
        </w:rPr>
      </w:pPr>
      <w:r w:rsidRPr="00C40164">
        <w:rPr>
          <w:rFonts w:ascii="Times New Roman" w:hAnsi="Times New Roman" w:cs="Times New Roman"/>
          <w:sz w:val="24"/>
          <w:szCs w:val="24"/>
        </w:rPr>
        <w:t xml:space="preserve">Trade secrets or proprietary information submitted by an offeror in connection with this solicitation shall not be subject to disclosure under the Virginia Freedom of Information Act; however, </w:t>
      </w:r>
      <w:r w:rsidRPr="00C40164">
        <w:rPr>
          <w:rFonts w:ascii="Times New Roman" w:hAnsi="Times New Roman" w:cs="Times New Roman"/>
          <w:b/>
          <w:bCs/>
          <w:sz w:val="24"/>
          <w:szCs w:val="24"/>
        </w:rPr>
        <w:t xml:space="preserve">the offeror must invoke the protections of this section PRIOR to or upon submission of the data or other materials, and must clearly identify the data or other materials to be protected and state the reasons why protection is necessary.  </w:t>
      </w:r>
      <w:r w:rsidRPr="00C40164">
        <w:rPr>
          <w:rFonts w:ascii="Times New Roman" w:hAnsi="Times New Roman" w:cs="Times New Roman"/>
          <w:sz w:val="24"/>
          <w:szCs w:val="24"/>
        </w:rPr>
        <w:t xml:space="preserve">Offerors shall not mark sections of </w:t>
      </w:r>
      <w:r w:rsidRPr="00C40164">
        <w:rPr>
          <w:rFonts w:ascii="Times New Roman" w:hAnsi="Times New Roman" w:cs="Times New Roman"/>
          <w:spacing w:val="-3"/>
          <w:sz w:val="24"/>
          <w:szCs w:val="24"/>
        </w:rPr>
        <w:t xml:space="preserve">their proposal as proprietary if they are to be part of the award of the contract and are of a "Material" nature.  </w:t>
      </w:r>
    </w:p>
    <w:p w:rsidR="00C40164" w:rsidRPr="00C40164" w:rsidRDefault="00C40164" w:rsidP="00C40164">
      <w:pPr>
        <w:suppressAutoHyphens/>
        <w:spacing w:after="0"/>
        <w:jc w:val="both"/>
        <w:rPr>
          <w:rFonts w:ascii="Times New Roman" w:hAnsi="Times New Roman" w:cs="Times New Roman"/>
          <w:sz w:val="24"/>
          <w:szCs w:val="24"/>
        </w:rPr>
      </w:pPr>
    </w:p>
    <w:p w:rsidR="00C40164" w:rsidRPr="00C40164" w:rsidRDefault="00C40164" w:rsidP="00C40164">
      <w:pPr>
        <w:suppressAutoHyphens/>
        <w:spacing w:after="0"/>
        <w:jc w:val="both"/>
        <w:rPr>
          <w:rFonts w:ascii="Times New Roman" w:hAnsi="Times New Roman" w:cs="Times New Roman"/>
          <w:sz w:val="24"/>
          <w:szCs w:val="24"/>
        </w:rPr>
      </w:pPr>
      <w:r w:rsidRPr="00C40164">
        <w:rPr>
          <w:rFonts w:ascii="Times New Roman" w:hAnsi="Times New Roman" w:cs="Times New Roman"/>
          <w:sz w:val="24"/>
          <w:szCs w:val="24"/>
        </w:rPr>
        <w:tab/>
        <w:t>9.6</w:t>
      </w:r>
      <w:r w:rsidRPr="00C40164">
        <w:rPr>
          <w:rFonts w:ascii="Times New Roman" w:hAnsi="Times New Roman" w:cs="Times New Roman"/>
          <w:sz w:val="24"/>
          <w:szCs w:val="24"/>
        </w:rPr>
        <w:tab/>
      </w:r>
      <w:r w:rsidRPr="00C40164">
        <w:rPr>
          <w:rFonts w:ascii="Times New Roman" w:hAnsi="Times New Roman" w:cs="Times New Roman"/>
          <w:sz w:val="24"/>
          <w:szCs w:val="24"/>
          <w:u w:val="single"/>
        </w:rPr>
        <w:t>Authority to Bind Firm in Contract</w:t>
      </w:r>
    </w:p>
    <w:p w:rsidR="00C40164" w:rsidRPr="00C40164" w:rsidRDefault="00C40164" w:rsidP="00C40164">
      <w:pPr>
        <w:suppressAutoHyphens/>
        <w:spacing w:after="0"/>
        <w:jc w:val="both"/>
        <w:rPr>
          <w:rFonts w:ascii="Times New Roman" w:hAnsi="Times New Roman" w:cs="Times New Roman"/>
          <w:sz w:val="24"/>
          <w:szCs w:val="24"/>
        </w:rPr>
      </w:pPr>
    </w:p>
    <w:p w:rsidR="00C40164" w:rsidRPr="00C40164" w:rsidRDefault="00C40164" w:rsidP="00C40164">
      <w:pPr>
        <w:tabs>
          <w:tab w:val="left" w:pos="0"/>
          <w:tab w:val="left" w:pos="720"/>
        </w:tabs>
        <w:suppressAutoHyphens/>
        <w:spacing w:after="0"/>
        <w:ind w:left="1440" w:hanging="1440"/>
        <w:jc w:val="both"/>
        <w:rPr>
          <w:rFonts w:ascii="Times New Roman" w:hAnsi="Times New Roman" w:cs="Times New Roman"/>
          <w:sz w:val="24"/>
          <w:szCs w:val="24"/>
        </w:rPr>
      </w:pPr>
      <w:r w:rsidRPr="00C40164">
        <w:rPr>
          <w:rFonts w:ascii="Times New Roman" w:hAnsi="Times New Roman" w:cs="Times New Roman"/>
          <w:sz w:val="24"/>
          <w:szCs w:val="24"/>
        </w:rPr>
        <w:tab/>
      </w:r>
      <w:r w:rsidRPr="00C40164">
        <w:rPr>
          <w:rFonts w:ascii="Times New Roman" w:hAnsi="Times New Roman" w:cs="Times New Roman"/>
          <w:sz w:val="24"/>
          <w:szCs w:val="24"/>
        </w:rPr>
        <w:tab/>
        <w:t>Proposals MUST give full firm name and address of offeror.  Failure to manually sign proposal may disqualify it.  Person signing proposal should show TITLE or AUTHORITY TO BIND HIS FIRM IN A CONTRACT.  Firm name and authorized signature must appear on proposal in the space provided on the signature page.</w:t>
      </w:r>
    </w:p>
    <w:p w:rsidR="00C40164" w:rsidRDefault="00C40164" w:rsidP="00C40164">
      <w:pPr>
        <w:suppressAutoHyphens/>
        <w:spacing w:after="0"/>
        <w:jc w:val="both"/>
        <w:rPr>
          <w:rFonts w:ascii="Times New Roman" w:hAnsi="Times New Roman" w:cs="Times New Roman"/>
          <w:sz w:val="24"/>
          <w:szCs w:val="24"/>
        </w:rPr>
      </w:pPr>
    </w:p>
    <w:p w:rsidR="00426572" w:rsidRDefault="00426572" w:rsidP="00C40164">
      <w:pPr>
        <w:suppressAutoHyphens/>
        <w:spacing w:after="0"/>
        <w:jc w:val="both"/>
        <w:rPr>
          <w:rFonts w:ascii="Times New Roman" w:hAnsi="Times New Roman" w:cs="Times New Roman"/>
          <w:sz w:val="24"/>
          <w:szCs w:val="24"/>
        </w:rPr>
      </w:pPr>
    </w:p>
    <w:p w:rsidR="00426572" w:rsidRDefault="00426572" w:rsidP="00C40164">
      <w:pPr>
        <w:suppressAutoHyphens/>
        <w:spacing w:after="0"/>
        <w:jc w:val="both"/>
        <w:rPr>
          <w:rFonts w:ascii="Times New Roman" w:hAnsi="Times New Roman" w:cs="Times New Roman"/>
          <w:sz w:val="24"/>
          <w:szCs w:val="24"/>
        </w:rPr>
      </w:pPr>
    </w:p>
    <w:p w:rsidR="00426572" w:rsidRPr="00C40164" w:rsidRDefault="00426572" w:rsidP="00C40164">
      <w:pPr>
        <w:suppressAutoHyphens/>
        <w:spacing w:after="0"/>
        <w:jc w:val="both"/>
        <w:rPr>
          <w:rFonts w:ascii="Times New Roman" w:hAnsi="Times New Roman" w:cs="Times New Roman"/>
          <w:sz w:val="24"/>
          <w:szCs w:val="24"/>
        </w:rPr>
      </w:pPr>
    </w:p>
    <w:p w:rsidR="00C40164" w:rsidRPr="00C40164" w:rsidRDefault="00C40164" w:rsidP="00C40164">
      <w:pPr>
        <w:suppressAutoHyphens/>
        <w:spacing w:after="0"/>
        <w:jc w:val="both"/>
        <w:rPr>
          <w:rFonts w:ascii="Times New Roman" w:hAnsi="Times New Roman" w:cs="Times New Roman"/>
          <w:sz w:val="24"/>
          <w:szCs w:val="24"/>
        </w:rPr>
      </w:pPr>
      <w:r w:rsidRPr="00C40164">
        <w:rPr>
          <w:rFonts w:ascii="Times New Roman" w:hAnsi="Times New Roman" w:cs="Times New Roman"/>
          <w:sz w:val="24"/>
          <w:szCs w:val="24"/>
        </w:rPr>
        <w:tab/>
        <w:t>9.7</w:t>
      </w:r>
      <w:r w:rsidRPr="00C40164">
        <w:rPr>
          <w:rFonts w:ascii="Times New Roman" w:hAnsi="Times New Roman" w:cs="Times New Roman"/>
          <w:sz w:val="24"/>
          <w:szCs w:val="24"/>
        </w:rPr>
        <w:tab/>
      </w:r>
      <w:r w:rsidRPr="00C40164">
        <w:rPr>
          <w:rFonts w:ascii="Times New Roman" w:hAnsi="Times New Roman" w:cs="Times New Roman"/>
          <w:sz w:val="24"/>
          <w:szCs w:val="24"/>
          <w:u w:val="single"/>
        </w:rPr>
        <w:t>Preparation and Submission of Proposals</w:t>
      </w:r>
    </w:p>
    <w:p w:rsidR="00C40164" w:rsidRPr="00C40164" w:rsidRDefault="00C40164" w:rsidP="00C40164">
      <w:pPr>
        <w:suppressAutoHyphens/>
        <w:spacing w:after="0"/>
        <w:jc w:val="both"/>
        <w:rPr>
          <w:rFonts w:ascii="Times New Roman" w:hAnsi="Times New Roman" w:cs="Times New Roman"/>
          <w:sz w:val="24"/>
          <w:szCs w:val="24"/>
        </w:rPr>
      </w:pPr>
    </w:p>
    <w:p w:rsidR="00C40164" w:rsidRPr="00C40164" w:rsidRDefault="00C40164" w:rsidP="00C40164">
      <w:pPr>
        <w:tabs>
          <w:tab w:val="left" w:pos="0"/>
          <w:tab w:val="left" w:pos="720"/>
          <w:tab w:val="left" w:pos="1440"/>
        </w:tabs>
        <w:suppressAutoHyphens/>
        <w:spacing w:after="0"/>
        <w:ind w:left="2160" w:hanging="2160"/>
        <w:jc w:val="both"/>
        <w:rPr>
          <w:rFonts w:ascii="Times New Roman" w:hAnsi="Times New Roman" w:cs="Times New Roman"/>
          <w:sz w:val="24"/>
          <w:szCs w:val="24"/>
        </w:rPr>
      </w:pPr>
      <w:r w:rsidRPr="00C40164">
        <w:rPr>
          <w:rFonts w:ascii="Times New Roman" w:hAnsi="Times New Roman" w:cs="Times New Roman"/>
          <w:sz w:val="24"/>
          <w:szCs w:val="24"/>
        </w:rPr>
        <w:tab/>
      </w:r>
      <w:r w:rsidRPr="00C40164">
        <w:rPr>
          <w:rFonts w:ascii="Times New Roman" w:hAnsi="Times New Roman" w:cs="Times New Roman"/>
          <w:sz w:val="24"/>
          <w:szCs w:val="24"/>
        </w:rPr>
        <w:tab/>
        <w:t>a.</w:t>
      </w:r>
      <w:r w:rsidRPr="00C40164">
        <w:rPr>
          <w:rFonts w:ascii="Times New Roman" w:hAnsi="Times New Roman" w:cs="Times New Roman"/>
          <w:sz w:val="24"/>
          <w:szCs w:val="24"/>
        </w:rPr>
        <w:tab/>
        <w:t>All proposals, both technical and price, shall be signed in ink by the individual or authorized principals of the firm.</w:t>
      </w:r>
    </w:p>
    <w:p w:rsidR="00C40164" w:rsidRPr="00C40164" w:rsidRDefault="00C40164" w:rsidP="00C40164">
      <w:pPr>
        <w:suppressAutoHyphens/>
        <w:spacing w:after="0"/>
        <w:jc w:val="both"/>
        <w:rPr>
          <w:rFonts w:ascii="Times New Roman" w:hAnsi="Times New Roman" w:cs="Times New Roman"/>
          <w:sz w:val="24"/>
          <w:szCs w:val="24"/>
        </w:rPr>
      </w:pPr>
    </w:p>
    <w:p w:rsidR="00C40164" w:rsidRPr="00C40164" w:rsidRDefault="00C40164" w:rsidP="00C40164">
      <w:pPr>
        <w:tabs>
          <w:tab w:val="left" w:pos="0"/>
          <w:tab w:val="left" w:pos="720"/>
          <w:tab w:val="left" w:pos="1440"/>
        </w:tabs>
        <w:suppressAutoHyphens/>
        <w:spacing w:after="0"/>
        <w:ind w:left="2160" w:hanging="2160"/>
        <w:jc w:val="both"/>
        <w:rPr>
          <w:rFonts w:ascii="Times New Roman" w:hAnsi="Times New Roman" w:cs="Times New Roman"/>
          <w:sz w:val="24"/>
          <w:szCs w:val="24"/>
        </w:rPr>
      </w:pPr>
      <w:r w:rsidRPr="00C40164">
        <w:rPr>
          <w:rFonts w:ascii="Times New Roman" w:hAnsi="Times New Roman" w:cs="Times New Roman"/>
          <w:sz w:val="24"/>
          <w:szCs w:val="24"/>
        </w:rPr>
        <w:tab/>
      </w:r>
      <w:r w:rsidRPr="00C40164">
        <w:rPr>
          <w:rFonts w:ascii="Times New Roman" w:hAnsi="Times New Roman" w:cs="Times New Roman"/>
          <w:sz w:val="24"/>
          <w:szCs w:val="24"/>
        </w:rPr>
        <w:tab/>
        <w:t>b.</w:t>
      </w:r>
      <w:r w:rsidRPr="00C40164">
        <w:rPr>
          <w:rFonts w:ascii="Times New Roman" w:hAnsi="Times New Roman" w:cs="Times New Roman"/>
          <w:sz w:val="24"/>
          <w:szCs w:val="24"/>
        </w:rPr>
        <w:tab/>
        <w:t>All attachments to the Request for Proposal requiring execution by the firm are to be returned with the proposals.</w:t>
      </w:r>
    </w:p>
    <w:p w:rsidR="00C40164" w:rsidRPr="00C40164" w:rsidRDefault="00C40164" w:rsidP="00C40164">
      <w:pPr>
        <w:suppressAutoHyphens/>
        <w:spacing w:after="0"/>
        <w:jc w:val="both"/>
        <w:rPr>
          <w:rFonts w:ascii="Times New Roman" w:hAnsi="Times New Roman" w:cs="Times New Roman"/>
          <w:sz w:val="24"/>
          <w:szCs w:val="24"/>
        </w:rPr>
      </w:pPr>
    </w:p>
    <w:p w:rsidR="00C40164" w:rsidRPr="00C40164" w:rsidRDefault="00C40164" w:rsidP="00C40164">
      <w:pPr>
        <w:tabs>
          <w:tab w:val="left" w:pos="0"/>
          <w:tab w:val="left" w:pos="720"/>
          <w:tab w:val="left" w:pos="1440"/>
        </w:tabs>
        <w:suppressAutoHyphens/>
        <w:spacing w:after="0"/>
        <w:ind w:left="2160" w:hanging="2160"/>
        <w:jc w:val="both"/>
        <w:rPr>
          <w:rFonts w:ascii="Times New Roman" w:hAnsi="Times New Roman" w:cs="Times New Roman"/>
          <w:sz w:val="24"/>
          <w:szCs w:val="24"/>
        </w:rPr>
      </w:pPr>
      <w:r w:rsidRPr="00C40164">
        <w:rPr>
          <w:rFonts w:ascii="Times New Roman" w:hAnsi="Times New Roman" w:cs="Times New Roman"/>
          <w:sz w:val="24"/>
          <w:szCs w:val="24"/>
        </w:rPr>
        <w:tab/>
      </w:r>
      <w:r w:rsidRPr="00C40164">
        <w:rPr>
          <w:rFonts w:ascii="Times New Roman" w:hAnsi="Times New Roman" w:cs="Times New Roman"/>
          <w:sz w:val="24"/>
          <w:szCs w:val="24"/>
        </w:rPr>
        <w:tab/>
        <w:t>c.</w:t>
      </w:r>
      <w:r w:rsidRPr="00C40164">
        <w:rPr>
          <w:rFonts w:ascii="Times New Roman" w:hAnsi="Times New Roman" w:cs="Times New Roman"/>
          <w:sz w:val="24"/>
          <w:szCs w:val="24"/>
        </w:rPr>
        <w:tab/>
        <w:t>Proposals are to be returned in a sealed container.  The face of the container shall indicate the RFP title and time and date of acceptance.</w:t>
      </w:r>
    </w:p>
    <w:p w:rsidR="00C40164" w:rsidRPr="00C40164" w:rsidRDefault="00C40164" w:rsidP="00C40164">
      <w:pPr>
        <w:tabs>
          <w:tab w:val="left" w:pos="0"/>
          <w:tab w:val="left" w:pos="720"/>
          <w:tab w:val="left" w:pos="1440"/>
        </w:tabs>
        <w:suppressAutoHyphens/>
        <w:spacing w:after="0"/>
        <w:ind w:left="2160" w:hanging="2160"/>
        <w:jc w:val="both"/>
        <w:rPr>
          <w:rFonts w:ascii="Times New Roman" w:hAnsi="Times New Roman" w:cs="Times New Roman"/>
          <w:sz w:val="24"/>
          <w:szCs w:val="24"/>
        </w:rPr>
      </w:pPr>
    </w:p>
    <w:p w:rsidR="00C40164" w:rsidRPr="00C40164" w:rsidRDefault="00C40164" w:rsidP="00C40164">
      <w:pPr>
        <w:tabs>
          <w:tab w:val="left" w:pos="0"/>
          <w:tab w:val="left" w:pos="720"/>
          <w:tab w:val="left" w:pos="1440"/>
        </w:tabs>
        <w:suppressAutoHyphens/>
        <w:spacing w:after="0"/>
        <w:ind w:left="2160" w:hanging="2160"/>
        <w:jc w:val="both"/>
        <w:rPr>
          <w:rFonts w:ascii="Times New Roman" w:hAnsi="Times New Roman" w:cs="Times New Roman"/>
          <w:sz w:val="24"/>
          <w:szCs w:val="24"/>
        </w:rPr>
      </w:pPr>
      <w:r w:rsidRPr="00C40164">
        <w:rPr>
          <w:rFonts w:ascii="Times New Roman" w:hAnsi="Times New Roman" w:cs="Times New Roman"/>
          <w:sz w:val="24"/>
          <w:szCs w:val="24"/>
        </w:rPr>
        <w:tab/>
      </w:r>
      <w:r w:rsidRPr="00C40164">
        <w:rPr>
          <w:rFonts w:ascii="Times New Roman" w:hAnsi="Times New Roman" w:cs="Times New Roman"/>
          <w:sz w:val="24"/>
          <w:szCs w:val="24"/>
        </w:rPr>
        <w:tab/>
        <w:t>d.</w:t>
      </w:r>
      <w:r w:rsidRPr="00C40164">
        <w:rPr>
          <w:rFonts w:ascii="Times New Roman" w:hAnsi="Times New Roman" w:cs="Times New Roman"/>
          <w:sz w:val="24"/>
          <w:szCs w:val="24"/>
        </w:rPr>
        <w:tab/>
        <w:t xml:space="preserve">Proposals must be received by the </w:t>
      </w:r>
      <w:r w:rsidR="00426572">
        <w:rPr>
          <w:rFonts w:ascii="Times New Roman" w:hAnsi="Times New Roman" w:cs="Times New Roman"/>
          <w:sz w:val="24"/>
          <w:szCs w:val="24"/>
        </w:rPr>
        <w:t xml:space="preserve">Town </w:t>
      </w:r>
      <w:r w:rsidR="009C68B8">
        <w:rPr>
          <w:rFonts w:ascii="Times New Roman" w:hAnsi="Times New Roman" w:cs="Times New Roman"/>
          <w:sz w:val="24"/>
          <w:szCs w:val="24"/>
        </w:rPr>
        <w:t>Manager</w:t>
      </w:r>
      <w:r w:rsidR="009C68B8" w:rsidRPr="00C40164">
        <w:rPr>
          <w:rFonts w:ascii="Times New Roman" w:hAnsi="Times New Roman" w:cs="Times New Roman"/>
          <w:sz w:val="24"/>
          <w:szCs w:val="24"/>
        </w:rPr>
        <w:t xml:space="preserve"> prior</w:t>
      </w:r>
      <w:r w:rsidRPr="00C40164">
        <w:rPr>
          <w:rFonts w:ascii="Times New Roman" w:hAnsi="Times New Roman" w:cs="Times New Roman"/>
          <w:sz w:val="24"/>
          <w:szCs w:val="24"/>
        </w:rPr>
        <w:t xml:space="preserve"> to </w:t>
      </w:r>
      <w:r w:rsidRPr="00C40164">
        <w:rPr>
          <w:rFonts w:ascii="Times New Roman" w:hAnsi="Times New Roman" w:cs="Times New Roman"/>
          <w:b/>
          <w:i/>
          <w:sz w:val="24"/>
          <w:szCs w:val="24"/>
        </w:rPr>
        <w:t xml:space="preserve">5:00 p.m., </w:t>
      </w:r>
      <w:r w:rsidR="005B5627">
        <w:rPr>
          <w:rFonts w:ascii="Times New Roman" w:hAnsi="Times New Roman" w:cs="Times New Roman"/>
          <w:b/>
          <w:i/>
          <w:sz w:val="24"/>
          <w:szCs w:val="24"/>
        </w:rPr>
        <w:t>February 21</w:t>
      </w:r>
      <w:r w:rsidR="009A7FC5">
        <w:rPr>
          <w:rFonts w:ascii="Times New Roman" w:hAnsi="Times New Roman" w:cs="Times New Roman"/>
          <w:b/>
          <w:i/>
          <w:sz w:val="24"/>
          <w:szCs w:val="24"/>
        </w:rPr>
        <w:t>, 2020</w:t>
      </w:r>
      <w:r w:rsidR="00426572">
        <w:rPr>
          <w:rFonts w:ascii="Times New Roman" w:hAnsi="Times New Roman" w:cs="Times New Roman"/>
          <w:b/>
          <w:i/>
          <w:sz w:val="24"/>
          <w:szCs w:val="24"/>
        </w:rPr>
        <w:t>.</w:t>
      </w:r>
      <w:r w:rsidRPr="00C40164">
        <w:rPr>
          <w:rFonts w:ascii="Times New Roman" w:hAnsi="Times New Roman" w:cs="Times New Roman"/>
          <w:sz w:val="24"/>
          <w:szCs w:val="24"/>
        </w:rPr>
        <w:t xml:space="preserve">  Requests for extensions of this time and date will not be granted.  Firms mailing their proposals shall allow for normal mail time to ensure receipt of their proposals by the </w:t>
      </w:r>
      <w:r w:rsidR="00426572">
        <w:rPr>
          <w:rFonts w:ascii="Times New Roman" w:hAnsi="Times New Roman" w:cs="Times New Roman"/>
          <w:sz w:val="24"/>
          <w:szCs w:val="24"/>
        </w:rPr>
        <w:t xml:space="preserve">Town Manager </w:t>
      </w:r>
      <w:r w:rsidRPr="00C40164">
        <w:rPr>
          <w:rFonts w:ascii="Times New Roman" w:hAnsi="Times New Roman" w:cs="Times New Roman"/>
          <w:sz w:val="24"/>
          <w:szCs w:val="24"/>
        </w:rPr>
        <w:t>prior to the time and date fixed for acceptance of the proposals.  Proposals or unsolicited amendments to</w:t>
      </w:r>
      <w:r w:rsidR="00426572">
        <w:rPr>
          <w:rFonts w:ascii="Times New Roman" w:hAnsi="Times New Roman" w:cs="Times New Roman"/>
          <w:sz w:val="24"/>
          <w:szCs w:val="24"/>
        </w:rPr>
        <w:t xml:space="preserve"> proposals received by the Town</w:t>
      </w:r>
      <w:r w:rsidRPr="00C40164">
        <w:rPr>
          <w:rFonts w:ascii="Times New Roman" w:hAnsi="Times New Roman" w:cs="Times New Roman"/>
          <w:sz w:val="24"/>
          <w:szCs w:val="24"/>
        </w:rPr>
        <w:t xml:space="preserve"> after the acceptance date will not be considered.  Proposals will be publicly accepted and date stamped at the time of receipt.</w:t>
      </w:r>
    </w:p>
    <w:p w:rsidR="00C40164" w:rsidRPr="00C40164" w:rsidRDefault="00C40164" w:rsidP="00C40164">
      <w:pPr>
        <w:suppressAutoHyphens/>
        <w:spacing w:after="0"/>
        <w:jc w:val="both"/>
        <w:rPr>
          <w:rFonts w:ascii="Times New Roman" w:hAnsi="Times New Roman" w:cs="Times New Roman"/>
          <w:sz w:val="24"/>
          <w:szCs w:val="24"/>
        </w:rPr>
      </w:pPr>
    </w:p>
    <w:p w:rsidR="00C40164" w:rsidRPr="00C40164" w:rsidRDefault="00C40164" w:rsidP="00C40164">
      <w:pPr>
        <w:tabs>
          <w:tab w:val="left" w:pos="0"/>
          <w:tab w:val="left" w:pos="720"/>
          <w:tab w:val="left" w:pos="1440"/>
        </w:tabs>
        <w:suppressAutoHyphens/>
        <w:spacing w:after="0"/>
        <w:ind w:left="2160" w:hanging="2160"/>
        <w:jc w:val="both"/>
        <w:rPr>
          <w:rFonts w:ascii="Times New Roman" w:hAnsi="Times New Roman" w:cs="Times New Roman"/>
          <w:sz w:val="24"/>
          <w:szCs w:val="24"/>
        </w:rPr>
      </w:pPr>
      <w:r w:rsidRPr="00C40164">
        <w:rPr>
          <w:rFonts w:ascii="Times New Roman" w:hAnsi="Times New Roman" w:cs="Times New Roman"/>
          <w:sz w:val="24"/>
          <w:szCs w:val="24"/>
        </w:rPr>
        <w:tab/>
      </w:r>
      <w:r w:rsidRPr="00C40164">
        <w:rPr>
          <w:rFonts w:ascii="Times New Roman" w:hAnsi="Times New Roman" w:cs="Times New Roman"/>
          <w:sz w:val="24"/>
          <w:szCs w:val="24"/>
        </w:rPr>
        <w:tab/>
        <w:t>e.</w:t>
      </w:r>
      <w:r w:rsidRPr="00C40164">
        <w:rPr>
          <w:rFonts w:ascii="Times New Roman" w:hAnsi="Times New Roman" w:cs="Times New Roman"/>
          <w:sz w:val="24"/>
          <w:szCs w:val="24"/>
        </w:rPr>
        <w:tab/>
      </w:r>
      <w:r w:rsidRPr="00C40164">
        <w:rPr>
          <w:rFonts w:ascii="Times New Roman" w:hAnsi="Times New Roman" w:cs="Times New Roman"/>
          <w:sz w:val="24"/>
          <w:szCs w:val="24"/>
          <w:u w:val="single"/>
        </w:rPr>
        <w:t>Each firm shall</w:t>
      </w:r>
      <w:r w:rsidR="00426572">
        <w:rPr>
          <w:rFonts w:ascii="Times New Roman" w:hAnsi="Times New Roman" w:cs="Times New Roman"/>
          <w:sz w:val="24"/>
          <w:szCs w:val="24"/>
          <w:u w:val="single"/>
        </w:rPr>
        <w:t xml:space="preserve"> submit</w:t>
      </w:r>
      <w:r w:rsidR="009A7FC5">
        <w:rPr>
          <w:rFonts w:ascii="Times New Roman" w:hAnsi="Times New Roman" w:cs="Times New Roman"/>
          <w:sz w:val="24"/>
          <w:szCs w:val="24"/>
          <w:u w:val="single"/>
        </w:rPr>
        <w:t xml:space="preserve"> one original, eight (8</w:t>
      </w:r>
      <w:r w:rsidRPr="00C40164">
        <w:rPr>
          <w:rFonts w:ascii="Times New Roman" w:hAnsi="Times New Roman" w:cs="Times New Roman"/>
          <w:sz w:val="24"/>
          <w:szCs w:val="24"/>
          <w:u w:val="single"/>
        </w:rPr>
        <w:t>) copies</w:t>
      </w:r>
      <w:r w:rsidR="00426572">
        <w:rPr>
          <w:rFonts w:ascii="Times New Roman" w:hAnsi="Times New Roman" w:cs="Times New Roman"/>
          <w:sz w:val="24"/>
          <w:szCs w:val="24"/>
          <w:u w:val="single"/>
        </w:rPr>
        <w:t>, and one digital copy</w:t>
      </w:r>
      <w:r w:rsidRPr="00C40164">
        <w:rPr>
          <w:rFonts w:ascii="Times New Roman" w:hAnsi="Times New Roman" w:cs="Times New Roman"/>
          <w:sz w:val="24"/>
          <w:szCs w:val="24"/>
          <w:u w:val="single"/>
        </w:rPr>
        <w:t xml:space="preserve"> of their proposal (including price</w:t>
      </w:r>
      <w:r w:rsidR="00426572">
        <w:rPr>
          <w:rFonts w:ascii="Times New Roman" w:hAnsi="Times New Roman" w:cs="Times New Roman"/>
          <w:sz w:val="24"/>
          <w:szCs w:val="24"/>
          <w:u w:val="single"/>
        </w:rPr>
        <w:t xml:space="preserve"> proposal) to the Town Manager</w:t>
      </w:r>
      <w:r w:rsidRPr="00C40164">
        <w:rPr>
          <w:rFonts w:ascii="Times New Roman" w:hAnsi="Times New Roman" w:cs="Times New Roman"/>
          <w:sz w:val="24"/>
          <w:szCs w:val="24"/>
        </w:rPr>
        <w:t xml:space="preserve"> as indicated on the cover sheet of this Request for Proposal.  The original proposal shall be clearly marked.</w:t>
      </w:r>
    </w:p>
    <w:p w:rsidR="00C40164" w:rsidRPr="00C40164" w:rsidRDefault="00C40164" w:rsidP="00C40164">
      <w:pPr>
        <w:suppressAutoHyphens/>
        <w:spacing w:after="0"/>
        <w:jc w:val="both"/>
        <w:rPr>
          <w:rFonts w:ascii="Times New Roman" w:hAnsi="Times New Roman" w:cs="Times New Roman"/>
          <w:sz w:val="24"/>
          <w:szCs w:val="24"/>
        </w:rPr>
      </w:pPr>
    </w:p>
    <w:p w:rsidR="00C40164" w:rsidRPr="00C40164" w:rsidRDefault="00C40164" w:rsidP="00C40164">
      <w:pPr>
        <w:suppressAutoHyphens/>
        <w:spacing w:after="0"/>
        <w:jc w:val="both"/>
        <w:rPr>
          <w:rFonts w:ascii="Times New Roman" w:hAnsi="Times New Roman" w:cs="Times New Roman"/>
          <w:sz w:val="24"/>
          <w:szCs w:val="24"/>
        </w:rPr>
      </w:pPr>
    </w:p>
    <w:p w:rsidR="00C40164" w:rsidRPr="00C40164" w:rsidRDefault="00C40164" w:rsidP="00C40164">
      <w:pPr>
        <w:suppressAutoHyphens/>
        <w:spacing w:after="0"/>
        <w:jc w:val="both"/>
        <w:rPr>
          <w:rFonts w:ascii="Times New Roman" w:hAnsi="Times New Roman" w:cs="Times New Roman"/>
          <w:sz w:val="24"/>
          <w:szCs w:val="24"/>
        </w:rPr>
      </w:pPr>
      <w:r w:rsidRPr="00C40164">
        <w:rPr>
          <w:rFonts w:ascii="Times New Roman" w:hAnsi="Times New Roman" w:cs="Times New Roman"/>
          <w:sz w:val="24"/>
          <w:szCs w:val="24"/>
        </w:rPr>
        <w:tab/>
        <w:t>9.8</w:t>
      </w:r>
      <w:r w:rsidRPr="00C40164">
        <w:rPr>
          <w:rFonts w:ascii="Times New Roman" w:hAnsi="Times New Roman" w:cs="Times New Roman"/>
          <w:sz w:val="24"/>
          <w:szCs w:val="24"/>
        </w:rPr>
        <w:tab/>
      </w:r>
      <w:r w:rsidRPr="00C40164">
        <w:rPr>
          <w:rFonts w:ascii="Times New Roman" w:hAnsi="Times New Roman" w:cs="Times New Roman"/>
          <w:sz w:val="24"/>
          <w:szCs w:val="24"/>
          <w:u w:val="single"/>
        </w:rPr>
        <w:t>Withdrawal of Proposals</w:t>
      </w:r>
    </w:p>
    <w:p w:rsidR="00C40164" w:rsidRPr="00C40164" w:rsidRDefault="00C40164" w:rsidP="00C40164">
      <w:pPr>
        <w:suppressAutoHyphens/>
        <w:spacing w:after="0"/>
        <w:jc w:val="both"/>
        <w:rPr>
          <w:rFonts w:ascii="Times New Roman" w:hAnsi="Times New Roman" w:cs="Times New Roman"/>
          <w:sz w:val="24"/>
          <w:szCs w:val="24"/>
        </w:rPr>
      </w:pPr>
    </w:p>
    <w:p w:rsidR="00C40164" w:rsidRPr="00C40164" w:rsidRDefault="00C40164" w:rsidP="00C40164">
      <w:pPr>
        <w:tabs>
          <w:tab w:val="left" w:pos="0"/>
          <w:tab w:val="left" w:pos="720"/>
          <w:tab w:val="left" w:pos="1440"/>
        </w:tabs>
        <w:suppressAutoHyphens/>
        <w:spacing w:after="0"/>
        <w:ind w:left="2160" w:hanging="2160"/>
        <w:jc w:val="both"/>
        <w:rPr>
          <w:rFonts w:ascii="Times New Roman" w:hAnsi="Times New Roman" w:cs="Times New Roman"/>
          <w:sz w:val="24"/>
          <w:szCs w:val="24"/>
        </w:rPr>
      </w:pPr>
      <w:r w:rsidRPr="00C40164">
        <w:rPr>
          <w:rFonts w:ascii="Times New Roman" w:hAnsi="Times New Roman" w:cs="Times New Roman"/>
          <w:sz w:val="24"/>
          <w:szCs w:val="24"/>
        </w:rPr>
        <w:tab/>
      </w:r>
      <w:r w:rsidRPr="00C40164">
        <w:rPr>
          <w:rFonts w:ascii="Times New Roman" w:hAnsi="Times New Roman" w:cs="Times New Roman"/>
          <w:sz w:val="24"/>
          <w:szCs w:val="24"/>
        </w:rPr>
        <w:tab/>
        <w:t>a.</w:t>
      </w:r>
      <w:r w:rsidRPr="00C40164">
        <w:rPr>
          <w:rFonts w:ascii="Times New Roman" w:hAnsi="Times New Roman" w:cs="Times New Roman"/>
          <w:sz w:val="24"/>
          <w:szCs w:val="24"/>
        </w:rPr>
        <w:tab/>
        <w:t>All proposals submitted shall be valid for a minimum period of ninety (90) calendar days following the date established for acceptance.</w:t>
      </w:r>
    </w:p>
    <w:p w:rsidR="00C40164" w:rsidRPr="00C40164" w:rsidRDefault="00C40164" w:rsidP="00C40164">
      <w:pPr>
        <w:suppressAutoHyphens/>
        <w:spacing w:after="0"/>
        <w:jc w:val="both"/>
        <w:rPr>
          <w:rFonts w:ascii="Times New Roman" w:hAnsi="Times New Roman" w:cs="Times New Roman"/>
          <w:sz w:val="24"/>
          <w:szCs w:val="24"/>
        </w:rPr>
      </w:pPr>
    </w:p>
    <w:p w:rsidR="00C40164" w:rsidRPr="00C40164" w:rsidRDefault="00C40164" w:rsidP="00C40164">
      <w:pPr>
        <w:tabs>
          <w:tab w:val="left" w:pos="0"/>
          <w:tab w:val="left" w:pos="720"/>
          <w:tab w:val="left" w:pos="1440"/>
        </w:tabs>
        <w:suppressAutoHyphens/>
        <w:spacing w:after="0"/>
        <w:ind w:left="2160" w:hanging="2160"/>
        <w:jc w:val="both"/>
        <w:rPr>
          <w:rFonts w:ascii="Times New Roman" w:hAnsi="Times New Roman" w:cs="Times New Roman"/>
          <w:sz w:val="24"/>
          <w:szCs w:val="24"/>
        </w:rPr>
      </w:pPr>
      <w:r w:rsidRPr="00C40164">
        <w:rPr>
          <w:rFonts w:ascii="Times New Roman" w:hAnsi="Times New Roman" w:cs="Times New Roman"/>
          <w:sz w:val="24"/>
          <w:szCs w:val="24"/>
        </w:rPr>
        <w:tab/>
      </w:r>
      <w:r w:rsidRPr="00C40164">
        <w:rPr>
          <w:rFonts w:ascii="Times New Roman" w:hAnsi="Times New Roman" w:cs="Times New Roman"/>
          <w:sz w:val="24"/>
          <w:szCs w:val="24"/>
        </w:rPr>
        <w:tab/>
        <w:t>b.</w:t>
      </w:r>
      <w:r w:rsidRPr="00C40164">
        <w:rPr>
          <w:rFonts w:ascii="Times New Roman" w:hAnsi="Times New Roman" w:cs="Times New Roman"/>
          <w:sz w:val="24"/>
          <w:szCs w:val="24"/>
        </w:rPr>
        <w:tab/>
        <w:t xml:space="preserve">Proposals may be withdrawn on written request from the offeror at the address shown in the solicitation </w:t>
      </w:r>
      <w:r w:rsidRPr="00C40164">
        <w:rPr>
          <w:rFonts w:ascii="Times New Roman" w:hAnsi="Times New Roman" w:cs="Times New Roman"/>
          <w:sz w:val="24"/>
          <w:szCs w:val="24"/>
          <w:u w:val="single"/>
        </w:rPr>
        <w:t>prior to</w:t>
      </w:r>
      <w:r w:rsidRPr="00C40164">
        <w:rPr>
          <w:rFonts w:ascii="Times New Roman" w:hAnsi="Times New Roman" w:cs="Times New Roman"/>
          <w:sz w:val="24"/>
          <w:szCs w:val="24"/>
        </w:rPr>
        <w:t xml:space="preserve"> the time of acceptance.</w:t>
      </w:r>
    </w:p>
    <w:p w:rsidR="00C40164" w:rsidRPr="00C40164" w:rsidRDefault="00C40164" w:rsidP="00C40164">
      <w:pPr>
        <w:suppressAutoHyphens/>
        <w:spacing w:after="0"/>
        <w:jc w:val="both"/>
        <w:rPr>
          <w:rFonts w:ascii="Times New Roman" w:hAnsi="Times New Roman" w:cs="Times New Roman"/>
          <w:sz w:val="24"/>
          <w:szCs w:val="24"/>
        </w:rPr>
      </w:pPr>
    </w:p>
    <w:p w:rsidR="00C40164" w:rsidRPr="00C40164" w:rsidRDefault="00C40164" w:rsidP="00C40164">
      <w:pPr>
        <w:tabs>
          <w:tab w:val="left" w:pos="0"/>
          <w:tab w:val="left" w:pos="720"/>
          <w:tab w:val="left" w:pos="1440"/>
        </w:tabs>
        <w:suppressAutoHyphens/>
        <w:spacing w:after="0"/>
        <w:ind w:left="2160" w:hanging="2160"/>
        <w:jc w:val="both"/>
        <w:rPr>
          <w:rFonts w:ascii="Times New Roman" w:hAnsi="Times New Roman" w:cs="Times New Roman"/>
          <w:sz w:val="24"/>
          <w:szCs w:val="24"/>
        </w:rPr>
      </w:pPr>
      <w:r w:rsidRPr="00C40164">
        <w:rPr>
          <w:rFonts w:ascii="Times New Roman" w:hAnsi="Times New Roman" w:cs="Times New Roman"/>
          <w:sz w:val="24"/>
          <w:szCs w:val="24"/>
        </w:rPr>
        <w:tab/>
      </w:r>
      <w:r w:rsidRPr="00C40164">
        <w:rPr>
          <w:rFonts w:ascii="Times New Roman" w:hAnsi="Times New Roman" w:cs="Times New Roman"/>
          <w:sz w:val="24"/>
          <w:szCs w:val="24"/>
        </w:rPr>
        <w:tab/>
        <w:t>c.</w:t>
      </w:r>
      <w:r w:rsidRPr="00C40164">
        <w:rPr>
          <w:rFonts w:ascii="Times New Roman" w:hAnsi="Times New Roman" w:cs="Times New Roman"/>
          <w:sz w:val="24"/>
          <w:szCs w:val="24"/>
        </w:rPr>
        <w:tab/>
        <w:t>Negligence on the part of the offeror in preparing the proposal confers no right of withdrawal after the time fixed for the acceptance of the proposals.</w:t>
      </w:r>
    </w:p>
    <w:p w:rsidR="00C40164" w:rsidRPr="00C40164" w:rsidRDefault="00C40164" w:rsidP="00C40164">
      <w:pPr>
        <w:suppressAutoHyphens/>
        <w:spacing w:after="0"/>
        <w:jc w:val="both"/>
        <w:rPr>
          <w:rFonts w:ascii="Times New Roman" w:hAnsi="Times New Roman" w:cs="Times New Roman"/>
          <w:sz w:val="24"/>
          <w:szCs w:val="24"/>
        </w:rPr>
      </w:pPr>
    </w:p>
    <w:p w:rsidR="00C40164" w:rsidRPr="00C40164" w:rsidRDefault="00C40164" w:rsidP="00C40164">
      <w:pPr>
        <w:suppressAutoHyphens/>
        <w:spacing w:after="0"/>
        <w:jc w:val="both"/>
        <w:rPr>
          <w:rFonts w:ascii="Times New Roman" w:hAnsi="Times New Roman" w:cs="Times New Roman"/>
          <w:sz w:val="24"/>
          <w:szCs w:val="24"/>
        </w:rPr>
      </w:pPr>
      <w:r w:rsidRPr="00C40164">
        <w:rPr>
          <w:rFonts w:ascii="Times New Roman" w:hAnsi="Times New Roman" w:cs="Times New Roman"/>
          <w:sz w:val="24"/>
          <w:szCs w:val="24"/>
        </w:rPr>
        <w:tab/>
        <w:t>9.9</w:t>
      </w:r>
      <w:r w:rsidRPr="00C40164">
        <w:rPr>
          <w:rFonts w:ascii="Times New Roman" w:hAnsi="Times New Roman" w:cs="Times New Roman"/>
          <w:sz w:val="24"/>
          <w:szCs w:val="24"/>
        </w:rPr>
        <w:tab/>
      </w:r>
      <w:r w:rsidR="00426572">
        <w:rPr>
          <w:rFonts w:ascii="Times New Roman" w:hAnsi="Times New Roman" w:cs="Times New Roman"/>
          <w:sz w:val="24"/>
          <w:szCs w:val="24"/>
          <w:u w:val="single"/>
        </w:rPr>
        <w:t>Town</w:t>
      </w:r>
      <w:r w:rsidRPr="00C40164">
        <w:rPr>
          <w:rFonts w:ascii="Times New Roman" w:hAnsi="Times New Roman" w:cs="Times New Roman"/>
          <w:sz w:val="24"/>
          <w:szCs w:val="24"/>
          <w:u w:val="single"/>
        </w:rPr>
        <w:t xml:space="preserve"> Furnished Support/Items</w:t>
      </w:r>
    </w:p>
    <w:p w:rsidR="00C40164" w:rsidRPr="00C40164" w:rsidRDefault="00C40164" w:rsidP="00C40164">
      <w:pPr>
        <w:suppressAutoHyphens/>
        <w:spacing w:after="0"/>
        <w:jc w:val="both"/>
        <w:rPr>
          <w:rFonts w:ascii="Times New Roman" w:hAnsi="Times New Roman" w:cs="Times New Roman"/>
          <w:sz w:val="24"/>
          <w:szCs w:val="24"/>
        </w:rPr>
      </w:pPr>
    </w:p>
    <w:p w:rsidR="00C40164" w:rsidRPr="00C40164" w:rsidRDefault="00C40164" w:rsidP="00C40164">
      <w:pPr>
        <w:tabs>
          <w:tab w:val="left" w:pos="0"/>
          <w:tab w:val="left" w:pos="720"/>
        </w:tabs>
        <w:suppressAutoHyphens/>
        <w:spacing w:after="0"/>
        <w:ind w:left="1440" w:hanging="1440"/>
        <w:jc w:val="both"/>
        <w:rPr>
          <w:rFonts w:ascii="Times New Roman" w:hAnsi="Times New Roman" w:cs="Times New Roman"/>
          <w:sz w:val="24"/>
          <w:szCs w:val="24"/>
        </w:rPr>
      </w:pPr>
      <w:r w:rsidRPr="00C40164">
        <w:rPr>
          <w:rFonts w:ascii="Times New Roman" w:hAnsi="Times New Roman" w:cs="Times New Roman"/>
          <w:sz w:val="24"/>
          <w:szCs w:val="24"/>
        </w:rPr>
        <w:lastRenderedPageBreak/>
        <w:tab/>
      </w:r>
      <w:r w:rsidRPr="00C40164">
        <w:rPr>
          <w:rFonts w:ascii="Times New Roman" w:hAnsi="Times New Roman" w:cs="Times New Roman"/>
          <w:sz w:val="24"/>
          <w:szCs w:val="24"/>
        </w:rPr>
        <w:tab/>
        <w:t>The lev</w:t>
      </w:r>
      <w:r w:rsidR="00426572">
        <w:rPr>
          <w:rFonts w:ascii="Times New Roman" w:hAnsi="Times New Roman" w:cs="Times New Roman"/>
          <w:sz w:val="24"/>
          <w:szCs w:val="24"/>
        </w:rPr>
        <w:t>el of support required from Town</w:t>
      </w:r>
      <w:r w:rsidRPr="00C40164">
        <w:rPr>
          <w:rFonts w:ascii="Times New Roman" w:hAnsi="Times New Roman" w:cs="Times New Roman"/>
          <w:sz w:val="24"/>
          <w:szCs w:val="24"/>
        </w:rPr>
        <w:t xml:space="preserve"> personnel for the completion of each task shall be estimated by position and man days.</w:t>
      </w:r>
    </w:p>
    <w:p w:rsidR="00C40164" w:rsidRPr="00C40164" w:rsidRDefault="00C40164" w:rsidP="00C40164">
      <w:pPr>
        <w:suppressAutoHyphens/>
        <w:spacing w:after="0"/>
        <w:jc w:val="both"/>
        <w:rPr>
          <w:rFonts w:ascii="Times New Roman" w:hAnsi="Times New Roman" w:cs="Times New Roman"/>
          <w:sz w:val="24"/>
          <w:szCs w:val="24"/>
        </w:rPr>
      </w:pPr>
    </w:p>
    <w:p w:rsidR="00C40164" w:rsidRPr="00C40164" w:rsidRDefault="00C40164" w:rsidP="00C40164">
      <w:pPr>
        <w:tabs>
          <w:tab w:val="left" w:pos="0"/>
          <w:tab w:val="left" w:pos="720"/>
        </w:tabs>
        <w:suppressAutoHyphens/>
        <w:spacing w:after="0"/>
        <w:ind w:left="1440" w:hanging="1440"/>
        <w:jc w:val="both"/>
        <w:rPr>
          <w:rFonts w:ascii="Times New Roman" w:hAnsi="Times New Roman" w:cs="Times New Roman"/>
          <w:sz w:val="24"/>
          <w:szCs w:val="24"/>
        </w:rPr>
      </w:pPr>
      <w:r w:rsidRPr="00C40164">
        <w:rPr>
          <w:rFonts w:ascii="Times New Roman" w:hAnsi="Times New Roman" w:cs="Times New Roman"/>
          <w:sz w:val="24"/>
          <w:szCs w:val="24"/>
        </w:rPr>
        <w:tab/>
      </w:r>
      <w:r w:rsidRPr="00C40164">
        <w:rPr>
          <w:rFonts w:ascii="Times New Roman" w:hAnsi="Times New Roman" w:cs="Times New Roman"/>
          <w:sz w:val="24"/>
          <w:szCs w:val="24"/>
        </w:rPr>
        <w:tab/>
        <w:t xml:space="preserve">The offeror shall indicate the necessary telephones, office space and materials, which the offeror requires.  </w:t>
      </w:r>
    </w:p>
    <w:p w:rsidR="00C40164" w:rsidRPr="00C40164" w:rsidRDefault="00C40164" w:rsidP="00C40164">
      <w:pPr>
        <w:suppressAutoHyphens/>
        <w:spacing w:after="0"/>
        <w:jc w:val="both"/>
        <w:rPr>
          <w:rFonts w:ascii="Times New Roman" w:hAnsi="Times New Roman" w:cs="Times New Roman"/>
          <w:sz w:val="24"/>
          <w:szCs w:val="24"/>
        </w:rPr>
      </w:pPr>
    </w:p>
    <w:p w:rsidR="00C40164" w:rsidRPr="00C40164" w:rsidRDefault="00DF7596" w:rsidP="00C40164">
      <w:pPr>
        <w:tabs>
          <w:tab w:val="left" w:pos="0"/>
          <w:tab w:val="left" w:pos="720"/>
        </w:tabs>
        <w:suppressAutoHyphens/>
        <w:spacing w:after="0"/>
        <w:ind w:left="1440" w:hanging="14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 Town</w:t>
      </w:r>
      <w:r w:rsidR="00C40164" w:rsidRPr="00C40164">
        <w:rPr>
          <w:rFonts w:ascii="Times New Roman" w:hAnsi="Times New Roman" w:cs="Times New Roman"/>
          <w:sz w:val="24"/>
          <w:szCs w:val="24"/>
        </w:rPr>
        <w:t xml:space="preserve"> may fu</w:t>
      </w:r>
      <w:r>
        <w:rPr>
          <w:rFonts w:ascii="Times New Roman" w:hAnsi="Times New Roman" w:cs="Times New Roman"/>
          <w:sz w:val="24"/>
          <w:szCs w:val="24"/>
        </w:rPr>
        <w:t>rnish the facilities if the Town</w:t>
      </w:r>
      <w:r w:rsidR="00C40164" w:rsidRPr="00C40164">
        <w:rPr>
          <w:rFonts w:ascii="Times New Roman" w:hAnsi="Times New Roman" w:cs="Times New Roman"/>
          <w:sz w:val="24"/>
          <w:szCs w:val="24"/>
        </w:rPr>
        <w:t xml:space="preserve"> considers them reasonable, necessary and available for the contractor to complete his task.</w:t>
      </w:r>
    </w:p>
    <w:p w:rsidR="00C40164" w:rsidRPr="00C40164" w:rsidRDefault="00C40164" w:rsidP="00C40164">
      <w:pPr>
        <w:suppressAutoHyphens/>
        <w:spacing w:after="0"/>
        <w:jc w:val="both"/>
        <w:rPr>
          <w:rFonts w:ascii="Times New Roman" w:hAnsi="Times New Roman" w:cs="Times New Roman"/>
          <w:sz w:val="24"/>
          <w:szCs w:val="24"/>
        </w:rPr>
      </w:pPr>
    </w:p>
    <w:p w:rsidR="00C40164" w:rsidRPr="00C40164" w:rsidRDefault="00C40164" w:rsidP="00C40164">
      <w:pPr>
        <w:suppressAutoHyphens/>
        <w:spacing w:after="0"/>
        <w:jc w:val="both"/>
        <w:rPr>
          <w:rFonts w:ascii="Times New Roman" w:hAnsi="Times New Roman" w:cs="Times New Roman"/>
          <w:sz w:val="24"/>
          <w:szCs w:val="24"/>
        </w:rPr>
      </w:pPr>
      <w:r w:rsidRPr="00C40164">
        <w:rPr>
          <w:rFonts w:ascii="Times New Roman" w:hAnsi="Times New Roman" w:cs="Times New Roman"/>
          <w:sz w:val="24"/>
          <w:szCs w:val="24"/>
        </w:rPr>
        <w:tab/>
        <w:t>9.10</w:t>
      </w:r>
      <w:r w:rsidRPr="00C40164">
        <w:rPr>
          <w:rFonts w:ascii="Times New Roman" w:hAnsi="Times New Roman" w:cs="Times New Roman"/>
          <w:sz w:val="24"/>
          <w:szCs w:val="24"/>
        </w:rPr>
        <w:tab/>
      </w:r>
      <w:r w:rsidRPr="00C40164">
        <w:rPr>
          <w:rFonts w:ascii="Times New Roman" w:hAnsi="Times New Roman" w:cs="Times New Roman"/>
          <w:sz w:val="24"/>
          <w:szCs w:val="24"/>
          <w:u w:val="single"/>
        </w:rPr>
        <w:t>Late Proposals</w:t>
      </w:r>
    </w:p>
    <w:p w:rsidR="00C40164" w:rsidRPr="00C40164" w:rsidRDefault="00C40164" w:rsidP="00C40164">
      <w:pPr>
        <w:suppressAutoHyphens/>
        <w:spacing w:after="0"/>
        <w:jc w:val="both"/>
        <w:rPr>
          <w:rFonts w:ascii="Times New Roman" w:hAnsi="Times New Roman" w:cs="Times New Roman"/>
          <w:sz w:val="24"/>
          <w:szCs w:val="24"/>
        </w:rPr>
      </w:pPr>
    </w:p>
    <w:p w:rsidR="00C40164" w:rsidRPr="00C40164" w:rsidRDefault="00C40164" w:rsidP="00C40164">
      <w:pPr>
        <w:tabs>
          <w:tab w:val="left" w:pos="0"/>
          <w:tab w:val="left" w:pos="720"/>
        </w:tabs>
        <w:suppressAutoHyphens/>
        <w:spacing w:after="0"/>
        <w:ind w:left="1440" w:hanging="1440"/>
        <w:jc w:val="both"/>
        <w:rPr>
          <w:rFonts w:ascii="Times New Roman" w:hAnsi="Times New Roman" w:cs="Times New Roman"/>
          <w:sz w:val="24"/>
          <w:szCs w:val="24"/>
        </w:rPr>
      </w:pPr>
      <w:r w:rsidRPr="00C40164">
        <w:rPr>
          <w:rFonts w:ascii="Times New Roman" w:hAnsi="Times New Roman" w:cs="Times New Roman"/>
          <w:sz w:val="24"/>
          <w:szCs w:val="24"/>
        </w:rPr>
        <w:tab/>
      </w:r>
      <w:r w:rsidRPr="00C40164">
        <w:rPr>
          <w:rFonts w:ascii="Times New Roman" w:hAnsi="Times New Roman" w:cs="Times New Roman"/>
          <w:sz w:val="24"/>
          <w:szCs w:val="24"/>
        </w:rPr>
        <w:tab/>
        <w:t>LATE proposals will be returned to offeror UNOPENED</w:t>
      </w:r>
      <w:r w:rsidR="00DF7596">
        <w:rPr>
          <w:rFonts w:ascii="Times New Roman" w:hAnsi="Times New Roman" w:cs="Times New Roman"/>
          <w:sz w:val="24"/>
          <w:szCs w:val="24"/>
        </w:rPr>
        <w:t xml:space="preserve"> or destroyed</w:t>
      </w:r>
      <w:r w:rsidRPr="00C40164">
        <w:rPr>
          <w:rFonts w:ascii="Times New Roman" w:hAnsi="Times New Roman" w:cs="Times New Roman"/>
          <w:sz w:val="24"/>
          <w:szCs w:val="24"/>
        </w:rPr>
        <w:t>, if RFP title, acceptance date and offeror's return address is shown on the container.  Late proposals will not be accepted.</w:t>
      </w:r>
    </w:p>
    <w:p w:rsidR="00C40164" w:rsidRPr="00C40164" w:rsidRDefault="00C40164" w:rsidP="00C40164">
      <w:pPr>
        <w:suppressAutoHyphens/>
        <w:spacing w:after="0"/>
        <w:jc w:val="both"/>
        <w:rPr>
          <w:rFonts w:ascii="Times New Roman" w:hAnsi="Times New Roman" w:cs="Times New Roman"/>
          <w:sz w:val="24"/>
          <w:szCs w:val="24"/>
        </w:rPr>
      </w:pPr>
    </w:p>
    <w:p w:rsidR="00C40164" w:rsidRPr="00C40164" w:rsidRDefault="00C40164" w:rsidP="00C40164">
      <w:pPr>
        <w:suppressAutoHyphens/>
        <w:spacing w:after="0"/>
        <w:jc w:val="both"/>
        <w:rPr>
          <w:rFonts w:ascii="Times New Roman" w:hAnsi="Times New Roman" w:cs="Times New Roman"/>
          <w:sz w:val="24"/>
          <w:szCs w:val="24"/>
        </w:rPr>
      </w:pPr>
      <w:r w:rsidRPr="00C40164">
        <w:rPr>
          <w:rFonts w:ascii="Times New Roman" w:hAnsi="Times New Roman" w:cs="Times New Roman"/>
          <w:sz w:val="24"/>
          <w:szCs w:val="24"/>
        </w:rPr>
        <w:tab/>
        <w:t>9.11</w:t>
      </w:r>
      <w:r w:rsidRPr="00C40164">
        <w:rPr>
          <w:rFonts w:ascii="Times New Roman" w:hAnsi="Times New Roman" w:cs="Times New Roman"/>
          <w:sz w:val="24"/>
          <w:szCs w:val="24"/>
        </w:rPr>
        <w:tab/>
      </w:r>
      <w:r w:rsidRPr="00C40164">
        <w:rPr>
          <w:rFonts w:ascii="Times New Roman" w:hAnsi="Times New Roman" w:cs="Times New Roman"/>
          <w:sz w:val="24"/>
          <w:szCs w:val="24"/>
          <w:u w:val="single"/>
        </w:rPr>
        <w:t xml:space="preserve">Rights </w:t>
      </w:r>
      <w:r w:rsidR="00DF7596">
        <w:rPr>
          <w:rFonts w:ascii="Times New Roman" w:hAnsi="Times New Roman" w:cs="Times New Roman"/>
          <w:sz w:val="24"/>
          <w:szCs w:val="24"/>
          <w:u w:val="single"/>
        </w:rPr>
        <w:t>of the Town</w:t>
      </w:r>
    </w:p>
    <w:p w:rsidR="00C40164" w:rsidRPr="00C40164" w:rsidRDefault="00C40164" w:rsidP="00C40164">
      <w:pPr>
        <w:suppressAutoHyphens/>
        <w:spacing w:after="0"/>
        <w:jc w:val="both"/>
        <w:rPr>
          <w:rFonts w:ascii="Times New Roman" w:hAnsi="Times New Roman" w:cs="Times New Roman"/>
          <w:sz w:val="24"/>
          <w:szCs w:val="24"/>
        </w:rPr>
      </w:pPr>
    </w:p>
    <w:p w:rsidR="00C40164" w:rsidRPr="00C40164" w:rsidRDefault="00DF7596" w:rsidP="00C40164">
      <w:pPr>
        <w:tabs>
          <w:tab w:val="left" w:pos="0"/>
          <w:tab w:val="left" w:pos="720"/>
        </w:tabs>
        <w:suppressAutoHyphens/>
        <w:spacing w:after="0"/>
        <w:ind w:left="1440" w:hanging="14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 Town</w:t>
      </w:r>
      <w:r w:rsidR="00C40164" w:rsidRPr="00C40164">
        <w:rPr>
          <w:rFonts w:ascii="Times New Roman" w:hAnsi="Times New Roman" w:cs="Times New Roman"/>
          <w:sz w:val="24"/>
          <w:szCs w:val="24"/>
        </w:rPr>
        <w:t xml:space="preserve"> reserves the right to accept or reject all or any part of any proposal, waive informalities and award the contract to bes</w:t>
      </w:r>
      <w:r>
        <w:rPr>
          <w:rFonts w:ascii="Times New Roman" w:hAnsi="Times New Roman" w:cs="Times New Roman"/>
          <w:sz w:val="24"/>
          <w:szCs w:val="24"/>
        </w:rPr>
        <w:t>t serve the interest of the Town</w:t>
      </w:r>
      <w:r w:rsidR="00C40164" w:rsidRPr="00C40164">
        <w:rPr>
          <w:rFonts w:ascii="Times New Roman" w:hAnsi="Times New Roman" w:cs="Times New Roman"/>
          <w:sz w:val="24"/>
          <w:szCs w:val="24"/>
        </w:rPr>
        <w:t>.</w:t>
      </w:r>
    </w:p>
    <w:p w:rsidR="00C40164" w:rsidRPr="00C40164" w:rsidRDefault="00C40164" w:rsidP="00C40164">
      <w:pPr>
        <w:tabs>
          <w:tab w:val="left" w:pos="0"/>
          <w:tab w:val="left" w:pos="720"/>
        </w:tabs>
        <w:suppressAutoHyphens/>
        <w:spacing w:after="0"/>
        <w:ind w:left="1440" w:hanging="1440"/>
        <w:jc w:val="both"/>
        <w:rPr>
          <w:rFonts w:ascii="Times New Roman" w:hAnsi="Times New Roman" w:cs="Times New Roman"/>
          <w:sz w:val="24"/>
          <w:szCs w:val="24"/>
        </w:rPr>
      </w:pPr>
    </w:p>
    <w:p w:rsidR="00C40164" w:rsidRPr="00C40164" w:rsidRDefault="00C40164" w:rsidP="00C40164">
      <w:pPr>
        <w:suppressAutoHyphens/>
        <w:spacing w:after="0"/>
        <w:jc w:val="both"/>
        <w:rPr>
          <w:rFonts w:ascii="Times New Roman" w:hAnsi="Times New Roman" w:cs="Times New Roman"/>
          <w:sz w:val="24"/>
          <w:szCs w:val="24"/>
        </w:rPr>
      </w:pPr>
      <w:r w:rsidRPr="00C40164">
        <w:rPr>
          <w:rFonts w:ascii="Times New Roman" w:hAnsi="Times New Roman" w:cs="Times New Roman"/>
          <w:sz w:val="24"/>
          <w:szCs w:val="24"/>
        </w:rPr>
        <w:tab/>
        <w:t>9.12</w:t>
      </w:r>
      <w:r w:rsidRPr="00C40164">
        <w:rPr>
          <w:rFonts w:ascii="Times New Roman" w:hAnsi="Times New Roman" w:cs="Times New Roman"/>
          <w:sz w:val="24"/>
          <w:szCs w:val="24"/>
        </w:rPr>
        <w:tab/>
      </w:r>
      <w:r w:rsidRPr="00C40164">
        <w:rPr>
          <w:rFonts w:ascii="Times New Roman" w:hAnsi="Times New Roman" w:cs="Times New Roman"/>
          <w:sz w:val="24"/>
          <w:szCs w:val="24"/>
          <w:u w:val="single"/>
        </w:rPr>
        <w:t>Prohibition as Subcontractors</w:t>
      </w:r>
    </w:p>
    <w:p w:rsidR="00C40164" w:rsidRPr="00C40164" w:rsidRDefault="00C40164" w:rsidP="00C40164">
      <w:pPr>
        <w:suppressAutoHyphens/>
        <w:spacing w:after="0"/>
        <w:jc w:val="both"/>
        <w:rPr>
          <w:rFonts w:ascii="Times New Roman" w:hAnsi="Times New Roman" w:cs="Times New Roman"/>
          <w:sz w:val="24"/>
          <w:szCs w:val="24"/>
        </w:rPr>
      </w:pPr>
    </w:p>
    <w:p w:rsidR="00C40164" w:rsidRPr="00C40164" w:rsidRDefault="00C40164" w:rsidP="00C40164">
      <w:pPr>
        <w:tabs>
          <w:tab w:val="left" w:pos="0"/>
          <w:tab w:val="left" w:pos="720"/>
        </w:tabs>
        <w:suppressAutoHyphens/>
        <w:spacing w:after="0"/>
        <w:ind w:left="1440" w:hanging="1440"/>
        <w:jc w:val="both"/>
        <w:rPr>
          <w:rFonts w:ascii="Times New Roman" w:hAnsi="Times New Roman" w:cs="Times New Roman"/>
          <w:sz w:val="24"/>
          <w:szCs w:val="24"/>
        </w:rPr>
      </w:pPr>
      <w:r w:rsidRPr="00C40164">
        <w:rPr>
          <w:rFonts w:ascii="Times New Roman" w:hAnsi="Times New Roman" w:cs="Times New Roman"/>
          <w:sz w:val="24"/>
          <w:szCs w:val="24"/>
        </w:rPr>
        <w:tab/>
      </w:r>
      <w:r w:rsidRPr="00C40164">
        <w:rPr>
          <w:rFonts w:ascii="Times New Roman" w:hAnsi="Times New Roman" w:cs="Times New Roman"/>
          <w:sz w:val="24"/>
          <w:szCs w:val="24"/>
        </w:rPr>
        <w:tab/>
        <w:t>No offeror who is permitted to withdraw a proposal shall, for compensation, supply any material or labor to or perform any subcontract or other work agreement for the person or firm to whom the contract is awarded or otherwise benefit, directly or indirectly, from the performance of the project for which the withdrawn proposal was submitted.</w:t>
      </w:r>
    </w:p>
    <w:p w:rsidR="00C40164" w:rsidRPr="00C40164" w:rsidRDefault="00C40164" w:rsidP="00C40164">
      <w:pPr>
        <w:suppressAutoHyphens/>
        <w:spacing w:after="0"/>
        <w:jc w:val="both"/>
        <w:rPr>
          <w:rFonts w:ascii="Times New Roman" w:hAnsi="Times New Roman" w:cs="Times New Roman"/>
          <w:sz w:val="24"/>
          <w:szCs w:val="24"/>
        </w:rPr>
      </w:pPr>
    </w:p>
    <w:p w:rsidR="00C40164" w:rsidRPr="00C40164" w:rsidRDefault="00C40164" w:rsidP="00C40164">
      <w:pPr>
        <w:suppressAutoHyphens/>
        <w:spacing w:after="0"/>
        <w:jc w:val="both"/>
        <w:rPr>
          <w:rFonts w:ascii="Times New Roman" w:hAnsi="Times New Roman" w:cs="Times New Roman"/>
          <w:sz w:val="24"/>
          <w:szCs w:val="24"/>
        </w:rPr>
      </w:pPr>
      <w:r w:rsidRPr="00C40164">
        <w:rPr>
          <w:rFonts w:ascii="Times New Roman" w:hAnsi="Times New Roman" w:cs="Times New Roman"/>
          <w:sz w:val="24"/>
          <w:szCs w:val="24"/>
        </w:rPr>
        <w:tab/>
        <w:t>9.13</w:t>
      </w:r>
      <w:r w:rsidRPr="00C40164">
        <w:rPr>
          <w:rFonts w:ascii="Times New Roman" w:hAnsi="Times New Roman" w:cs="Times New Roman"/>
          <w:sz w:val="24"/>
          <w:szCs w:val="24"/>
        </w:rPr>
        <w:tab/>
      </w:r>
      <w:r w:rsidRPr="00C40164">
        <w:rPr>
          <w:rFonts w:ascii="Times New Roman" w:hAnsi="Times New Roman" w:cs="Times New Roman"/>
          <w:sz w:val="24"/>
          <w:szCs w:val="24"/>
          <w:u w:val="single"/>
        </w:rPr>
        <w:t>Deviations from Scope of Services</w:t>
      </w:r>
    </w:p>
    <w:p w:rsidR="00C40164" w:rsidRPr="00C40164" w:rsidRDefault="00C40164" w:rsidP="00C40164">
      <w:pPr>
        <w:suppressAutoHyphens/>
        <w:spacing w:after="0"/>
        <w:jc w:val="both"/>
        <w:rPr>
          <w:rFonts w:ascii="Times New Roman" w:hAnsi="Times New Roman" w:cs="Times New Roman"/>
          <w:sz w:val="24"/>
          <w:szCs w:val="24"/>
        </w:rPr>
      </w:pPr>
    </w:p>
    <w:p w:rsidR="00C40164" w:rsidRPr="00C40164" w:rsidRDefault="00C40164" w:rsidP="00C40164">
      <w:pPr>
        <w:tabs>
          <w:tab w:val="left" w:pos="0"/>
          <w:tab w:val="left" w:pos="720"/>
        </w:tabs>
        <w:suppressAutoHyphens/>
        <w:spacing w:after="0"/>
        <w:ind w:left="1440" w:hanging="1440"/>
        <w:jc w:val="both"/>
        <w:rPr>
          <w:rFonts w:ascii="Times New Roman" w:hAnsi="Times New Roman" w:cs="Times New Roman"/>
          <w:sz w:val="24"/>
          <w:szCs w:val="24"/>
        </w:rPr>
      </w:pPr>
      <w:r w:rsidRPr="00C40164">
        <w:rPr>
          <w:rFonts w:ascii="Times New Roman" w:hAnsi="Times New Roman" w:cs="Times New Roman"/>
          <w:sz w:val="24"/>
          <w:szCs w:val="24"/>
        </w:rPr>
        <w:tab/>
      </w:r>
      <w:r w:rsidRPr="00C40164">
        <w:rPr>
          <w:rFonts w:ascii="Times New Roman" w:hAnsi="Times New Roman" w:cs="Times New Roman"/>
          <w:sz w:val="24"/>
          <w:szCs w:val="24"/>
        </w:rPr>
        <w:tab/>
        <w:t>If there is any deviation from that prescribed in the scope of services, the appropriate line in the scope of services shall be ruled out and the substitution clearl</w:t>
      </w:r>
      <w:r w:rsidR="00DF7596">
        <w:rPr>
          <w:rFonts w:ascii="Times New Roman" w:hAnsi="Times New Roman" w:cs="Times New Roman"/>
          <w:sz w:val="24"/>
          <w:szCs w:val="24"/>
        </w:rPr>
        <w:t>y indicated.  The Town</w:t>
      </w:r>
      <w:r w:rsidRPr="00C40164">
        <w:rPr>
          <w:rFonts w:ascii="Times New Roman" w:hAnsi="Times New Roman" w:cs="Times New Roman"/>
          <w:sz w:val="24"/>
          <w:szCs w:val="24"/>
        </w:rPr>
        <w:t xml:space="preserve"> reserves the right to determine the responsiveness of any deviation.</w:t>
      </w:r>
    </w:p>
    <w:p w:rsidR="00C40164" w:rsidRPr="00C40164" w:rsidRDefault="00C40164" w:rsidP="00C40164">
      <w:pPr>
        <w:suppressAutoHyphens/>
        <w:spacing w:after="0"/>
        <w:jc w:val="both"/>
        <w:rPr>
          <w:rFonts w:ascii="Times New Roman" w:hAnsi="Times New Roman" w:cs="Times New Roman"/>
          <w:sz w:val="24"/>
          <w:szCs w:val="24"/>
        </w:rPr>
      </w:pPr>
    </w:p>
    <w:p w:rsidR="00C40164" w:rsidRPr="00C40164" w:rsidRDefault="00C40164" w:rsidP="00C40164">
      <w:pPr>
        <w:suppressAutoHyphens/>
        <w:spacing w:after="0"/>
        <w:jc w:val="both"/>
        <w:rPr>
          <w:rFonts w:ascii="Times New Roman" w:hAnsi="Times New Roman" w:cs="Times New Roman"/>
          <w:sz w:val="24"/>
          <w:szCs w:val="24"/>
        </w:rPr>
      </w:pPr>
      <w:r w:rsidRPr="00C40164">
        <w:rPr>
          <w:rFonts w:ascii="Times New Roman" w:hAnsi="Times New Roman" w:cs="Times New Roman"/>
          <w:sz w:val="24"/>
          <w:szCs w:val="24"/>
        </w:rPr>
        <w:tab/>
        <w:t>9.14</w:t>
      </w:r>
      <w:r w:rsidRPr="00C40164">
        <w:rPr>
          <w:rFonts w:ascii="Times New Roman" w:hAnsi="Times New Roman" w:cs="Times New Roman"/>
          <w:sz w:val="24"/>
          <w:szCs w:val="24"/>
        </w:rPr>
        <w:tab/>
      </w:r>
      <w:r w:rsidRPr="00C40164">
        <w:rPr>
          <w:rFonts w:ascii="Times New Roman" w:hAnsi="Times New Roman" w:cs="Times New Roman"/>
          <w:sz w:val="24"/>
          <w:szCs w:val="24"/>
          <w:u w:val="single"/>
        </w:rPr>
        <w:t>Miscellaneous Requirements</w:t>
      </w:r>
    </w:p>
    <w:p w:rsidR="00C40164" w:rsidRPr="00C40164" w:rsidRDefault="00C40164" w:rsidP="00C40164">
      <w:pPr>
        <w:suppressAutoHyphens/>
        <w:spacing w:after="0"/>
        <w:jc w:val="both"/>
        <w:rPr>
          <w:rFonts w:ascii="Times New Roman" w:hAnsi="Times New Roman" w:cs="Times New Roman"/>
          <w:sz w:val="24"/>
          <w:szCs w:val="24"/>
        </w:rPr>
      </w:pPr>
    </w:p>
    <w:p w:rsidR="00C40164" w:rsidRPr="00C40164" w:rsidRDefault="00DF7596" w:rsidP="00C40164">
      <w:pPr>
        <w:tabs>
          <w:tab w:val="left" w:pos="0"/>
          <w:tab w:val="left" w:pos="720"/>
          <w:tab w:val="left" w:pos="1440"/>
        </w:tabs>
        <w:suppressAutoHyphens/>
        <w:spacing w:after="0"/>
        <w:ind w:left="2160" w:hanging="21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w:t>
      </w:r>
      <w:r>
        <w:rPr>
          <w:rFonts w:ascii="Times New Roman" w:hAnsi="Times New Roman" w:cs="Times New Roman"/>
          <w:sz w:val="24"/>
          <w:szCs w:val="24"/>
        </w:rPr>
        <w:tab/>
        <w:t>The Town</w:t>
      </w:r>
      <w:r w:rsidR="00C40164" w:rsidRPr="00C40164">
        <w:rPr>
          <w:rFonts w:ascii="Times New Roman" w:hAnsi="Times New Roman" w:cs="Times New Roman"/>
          <w:sz w:val="24"/>
          <w:szCs w:val="24"/>
        </w:rPr>
        <w:t xml:space="preserve"> will not be responsible for any expenses incurred by a firm in preparing and submitting a proposal. All proposals shall provide a straight</w:t>
      </w:r>
      <w:r w:rsidR="00C40164" w:rsidRPr="00C40164">
        <w:rPr>
          <w:rFonts w:ascii="Times New Roman" w:hAnsi="Times New Roman" w:cs="Times New Roman"/>
          <w:sz w:val="24"/>
          <w:szCs w:val="24"/>
        </w:rPr>
        <w:noBreakHyphen/>
        <w:t>forward, concise delineation of the firm's capabilities to satisfy the requirements of this request.  Emphasis should be on completeness and clarity of content.</w:t>
      </w:r>
    </w:p>
    <w:p w:rsidR="00C40164" w:rsidRPr="00C40164" w:rsidRDefault="00C40164" w:rsidP="00C40164">
      <w:pPr>
        <w:suppressAutoHyphens/>
        <w:spacing w:after="0"/>
        <w:jc w:val="both"/>
        <w:rPr>
          <w:rFonts w:ascii="Times New Roman" w:hAnsi="Times New Roman" w:cs="Times New Roman"/>
          <w:sz w:val="24"/>
          <w:szCs w:val="24"/>
        </w:rPr>
      </w:pPr>
    </w:p>
    <w:p w:rsidR="00C40164" w:rsidRPr="00C40164" w:rsidRDefault="00C40164" w:rsidP="00C40164">
      <w:pPr>
        <w:tabs>
          <w:tab w:val="left" w:pos="0"/>
          <w:tab w:val="left" w:pos="720"/>
          <w:tab w:val="left" w:pos="1440"/>
        </w:tabs>
        <w:suppressAutoHyphens/>
        <w:spacing w:after="0"/>
        <w:ind w:left="2160" w:hanging="2160"/>
        <w:jc w:val="both"/>
        <w:rPr>
          <w:rFonts w:ascii="Times New Roman" w:hAnsi="Times New Roman" w:cs="Times New Roman"/>
          <w:sz w:val="24"/>
          <w:szCs w:val="24"/>
        </w:rPr>
      </w:pPr>
      <w:r w:rsidRPr="00C40164">
        <w:rPr>
          <w:rFonts w:ascii="Times New Roman" w:hAnsi="Times New Roman" w:cs="Times New Roman"/>
          <w:sz w:val="24"/>
          <w:szCs w:val="24"/>
        </w:rPr>
        <w:lastRenderedPageBreak/>
        <w:tab/>
      </w:r>
      <w:r w:rsidRPr="00C40164">
        <w:rPr>
          <w:rFonts w:ascii="Times New Roman" w:hAnsi="Times New Roman" w:cs="Times New Roman"/>
          <w:sz w:val="24"/>
          <w:szCs w:val="24"/>
        </w:rPr>
        <w:tab/>
        <w:t>b.</w:t>
      </w:r>
      <w:r w:rsidRPr="00C40164">
        <w:rPr>
          <w:rFonts w:ascii="Times New Roman" w:hAnsi="Times New Roman" w:cs="Times New Roman"/>
          <w:sz w:val="24"/>
          <w:szCs w:val="24"/>
        </w:rPr>
        <w:tab/>
        <w:t>Offerors who submit a proposal in response to this RFP may be required to make an oral presentation of their pr</w:t>
      </w:r>
      <w:r w:rsidR="00DF7596">
        <w:rPr>
          <w:rFonts w:ascii="Times New Roman" w:hAnsi="Times New Roman" w:cs="Times New Roman"/>
          <w:sz w:val="24"/>
          <w:szCs w:val="24"/>
        </w:rPr>
        <w:t>oposal.  The Town Manager</w:t>
      </w:r>
      <w:r w:rsidRPr="00C40164">
        <w:rPr>
          <w:rFonts w:ascii="Times New Roman" w:hAnsi="Times New Roman" w:cs="Times New Roman"/>
          <w:sz w:val="24"/>
          <w:szCs w:val="24"/>
        </w:rPr>
        <w:t xml:space="preserve"> will schedule the time and location for this presentation.</w:t>
      </w:r>
    </w:p>
    <w:p w:rsidR="00C40164" w:rsidRPr="00C40164" w:rsidRDefault="00C40164" w:rsidP="00C40164">
      <w:pPr>
        <w:suppressAutoHyphens/>
        <w:spacing w:after="0"/>
        <w:jc w:val="both"/>
        <w:rPr>
          <w:rFonts w:ascii="Times New Roman" w:hAnsi="Times New Roman" w:cs="Times New Roman"/>
          <w:sz w:val="24"/>
          <w:szCs w:val="24"/>
        </w:rPr>
      </w:pPr>
    </w:p>
    <w:p w:rsidR="00C40164" w:rsidRPr="00C40164" w:rsidRDefault="00C40164" w:rsidP="00C40164">
      <w:pPr>
        <w:tabs>
          <w:tab w:val="left" w:pos="0"/>
          <w:tab w:val="left" w:pos="720"/>
          <w:tab w:val="left" w:pos="1440"/>
        </w:tabs>
        <w:suppressAutoHyphens/>
        <w:spacing w:after="0"/>
        <w:ind w:left="2160" w:hanging="2160"/>
        <w:jc w:val="both"/>
        <w:rPr>
          <w:rFonts w:ascii="Times New Roman" w:hAnsi="Times New Roman" w:cs="Times New Roman"/>
          <w:sz w:val="24"/>
          <w:szCs w:val="24"/>
        </w:rPr>
      </w:pPr>
      <w:r w:rsidRPr="00C40164">
        <w:rPr>
          <w:rFonts w:ascii="Times New Roman" w:hAnsi="Times New Roman" w:cs="Times New Roman"/>
          <w:sz w:val="24"/>
          <w:szCs w:val="24"/>
        </w:rPr>
        <w:tab/>
      </w:r>
      <w:r w:rsidRPr="00C40164">
        <w:rPr>
          <w:rFonts w:ascii="Times New Roman" w:hAnsi="Times New Roman" w:cs="Times New Roman"/>
          <w:sz w:val="24"/>
          <w:szCs w:val="24"/>
        </w:rPr>
        <w:tab/>
        <w:t>c.</w:t>
      </w:r>
      <w:r w:rsidRPr="00C40164">
        <w:rPr>
          <w:rFonts w:ascii="Times New Roman" w:hAnsi="Times New Roman" w:cs="Times New Roman"/>
          <w:sz w:val="24"/>
          <w:szCs w:val="24"/>
        </w:rPr>
        <w:tab/>
        <w:t xml:space="preserve">The contents of the proposal submitted by the successful offeror and this RFP will become part of any contract awarded as a result of the Scope of Services contained herein.  The successful firm will be expected </w:t>
      </w:r>
      <w:r w:rsidR="00DF7596">
        <w:rPr>
          <w:rFonts w:ascii="Times New Roman" w:hAnsi="Times New Roman" w:cs="Times New Roman"/>
          <w:sz w:val="24"/>
          <w:szCs w:val="24"/>
        </w:rPr>
        <w:t>to sign a contract with the Town</w:t>
      </w:r>
      <w:r w:rsidRPr="00C40164">
        <w:rPr>
          <w:rFonts w:ascii="Times New Roman" w:hAnsi="Times New Roman" w:cs="Times New Roman"/>
          <w:sz w:val="24"/>
          <w:szCs w:val="24"/>
        </w:rPr>
        <w:t>.</w:t>
      </w:r>
    </w:p>
    <w:p w:rsidR="00C40164" w:rsidRPr="00C40164" w:rsidRDefault="00C40164" w:rsidP="00C40164">
      <w:pPr>
        <w:suppressAutoHyphens/>
        <w:spacing w:after="0"/>
        <w:jc w:val="both"/>
        <w:rPr>
          <w:rFonts w:ascii="Times New Roman" w:hAnsi="Times New Roman" w:cs="Times New Roman"/>
          <w:sz w:val="24"/>
          <w:szCs w:val="24"/>
        </w:rPr>
      </w:pPr>
    </w:p>
    <w:p w:rsidR="00C40164" w:rsidRPr="00C40164" w:rsidRDefault="00DF7596" w:rsidP="00C40164">
      <w:pPr>
        <w:tabs>
          <w:tab w:val="left" w:pos="0"/>
          <w:tab w:val="left" w:pos="720"/>
          <w:tab w:val="left" w:pos="1440"/>
        </w:tabs>
        <w:suppressAutoHyphens/>
        <w:spacing w:after="0"/>
        <w:ind w:left="2160" w:hanging="21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w:t>
      </w:r>
      <w:r>
        <w:rPr>
          <w:rFonts w:ascii="Times New Roman" w:hAnsi="Times New Roman" w:cs="Times New Roman"/>
          <w:sz w:val="24"/>
          <w:szCs w:val="24"/>
        </w:rPr>
        <w:tab/>
        <w:t>The Town</w:t>
      </w:r>
      <w:r w:rsidR="00C40164" w:rsidRPr="00C40164">
        <w:rPr>
          <w:rFonts w:ascii="Times New Roman" w:hAnsi="Times New Roman" w:cs="Times New Roman"/>
          <w:sz w:val="24"/>
          <w:szCs w:val="24"/>
        </w:rPr>
        <w:t xml:space="preserve"> reserves the right to reject any and all proposals received by reason of this request, or to negotiate separately in any manner necessary to serv</w:t>
      </w:r>
      <w:r>
        <w:rPr>
          <w:rFonts w:ascii="Times New Roman" w:hAnsi="Times New Roman" w:cs="Times New Roman"/>
          <w:sz w:val="24"/>
          <w:szCs w:val="24"/>
        </w:rPr>
        <w:t>e the best interests of the Town</w:t>
      </w:r>
      <w:r w:rsidR="00C40164" w:rsidRPr="00C40164">
        <w:rPr>
          <w:rFonts w:ascii="Times New Roman" w:hAnsi="Times New Roman" w:cs="Times New Roman"/>
          <w:sz w:val="24"/>
          <w:szCs w:val="24"/>
        </w:rPr>
        <w:t xml:space="preserve">.  </w:t>
      </w:r>
    </w:p>
    <w:p w:rsidR="00C40164" w:rsidRPr="00C40164" w:rsidRDefault="00C40164" w:rsidP="00C40164">
      <w:pPr>
        <w:suppressAutoHyphens/>
        <w:spacing w:after="0"/>
        <w:jc w:val="both"/>
        <w:rPr>
          <w:rFonts w:ascii="Times New Roman" w:hAnsi="Times New Roman" w:cs="Times New Roman"/>
          <w:sz w:val="24"/>
          <w:szCs w:val="24"/>
        </w:rPr>
      </w:pPr>
    </w:p>
    <w:p w:rsidR="00C40164" w:rsidRPr="00C40164" w:rsidRDefault="00C40164" w:rsidP="00C40164">
      <w:pPr>
        <w:tabs>
          <w:tab w:val="left" w:pos="-720"/>
          <w:tab w:val="left" w:pos="0"/>
          <w:tab w:val="left" w:pos="720"/>
        </w:tabs>
        <w:suppressAutoHyphens/>
        <w:spacing w:after="0"/>
        <w:ind w:left="1440" w:hanging="1440"/>
        <w:jc w:val="both"/>
        <w:rPr>
          <w:rFonts w:ascii="Times New Roman" w:hAnsi="Times New Roman" w:cs="Times New Roman"/>
          <w:spacing w:val="-3"/>
          <w:sz w:val="24"/>
          <w:szCs w:val="24"/>
          <w:u w:val="single"/>
        </w:rPr>
      </w:pPr>
      <w:r w:rsidRPr="00C40164">
        <w:rPr>
          <w:rFonts w:ascii="Times New Roman" w:hAnsi="Times New Roman" w:cs="Times New Roman"/>
          <w:sz w:val="24"/>
          <w:szCs w:val="24"/>
        </w:rPr>
        <w:tab/>
        <w:t>9.15</w:t>
      </w:r>
      <w:r w:rsidRPr="00C40164">
        <w:rPr>
          <w:rFonts w:ascii="Times New Roman" w:hAnsi="Times New Roman" w:cs="Times New Roman"/>
          <w:spacing w:val="-3"/>
          <w:sz w:val="24"/>
          <w:szCs w:val="24"/>
        </w:rPr>
        <w:tab/>
      </w:r>
      <w:r w:rsidRPr="00C40164">
        <w:rPr>
          <w:rFonts w:ascii="Times New Roman" w:hAnsi="Times New Roman" w:cs="Times New Roman"/>
          <w:spacing w:val="-3"/>
          <w:sz w:val="24"/>
          <w:szCs w:val="24"/>
          <w:u w:val="single"/>
        </w:rPr>
        <w:t>Notice of Award</w:t>
      </w:r>
    </w:p>
    <w:p w:rsidR="00C40164" w:rsidRPr="00C40164" w:rsidRDefault="00C40164" w:rsidP="00C40164">
      <w:pPr>
        <w:spacing w:after="0"/>
        <w:ind w:left="1440"/>
        <w:rPr>
          <w:rFonts w:ascii="Times New Roman" w:hAnsi="Times New Roman" w:cs="Times New Roman"/>
          <w:sz w:val="24"/>
          <w:szCs w:val="24"/>
        </w:rPr>
      </w:pPr>
      <w:r w:rsidRPr="00C40164">
        <w:rPr>
          <w:rFonts w:ascii="Times New Roman" w:hAnsi="Times New Roman" w:cs="Times New Roman"/>
          <w:sz w:val="24"/>
          <w:szCs w:val="24"/>
        </w:rPr>
        <w:t>A Notice of A</w:t>
      </w:r>
      <w:r w:rsidR="00DF7596">
        <w:rPr>
          <w:rFonts w:ascii="Times New Roman" w:hAnsi="Times New Roman" w:cs="Times New Roman"/>
          <w:sz w:val="24"/>
          <w:szCs w:val="24"/>
        </w:rPr>
        <w:t xml:space="preserve">ward will be posted on the Town’s web site </w:t>
      </w:r>
      <w:hyperlink r:id="rId7" w:history="1">
        <w:r w:rsidR="00DF7596" w:rsidRPr="003C1FB5">
          <w:rPr>
            <w:rStyle w:val="Hyperlink"/>
            <w:rFonts w:ascii="Times New Roman" w:hAnsi="Times New Roman" w:cs="Times New Roman"/>
            <w:sz w:val="24"/>
            <w:szCs w:val="24"/>
          </w:rPr>
          <w:t>www.windsor-va.gov</w:t>
        </w:r>
      </w:hyperlink>
      <w:r w:rsidR="00DF7596">
        <w:rPr>
          <w:rFonts w:ascii="Times New Roman" w:hAnsi="Times New Roman" w:cs="Times New Roman"/>
          <w:sz w:val="24"/>
          <w:szCs w:val="24"/>
        </w:rPr>
        <w:t>.  Notice will be provided directly to the successful offeror.</w:t>
      </w:r>
    </w:p>
    <w:p w:rsidR="00C40164" w:rsidRPr="00C40164" w:rsidRDefault="00C40164" w:rsidP="00C40164">
      <w:pPr>
        <w:spacing w:after="0"/>
        <w:ind w:left="1440"/>
        <w:rPr>
          <w:rFonts w:ascii="Times New Roman" w:hAnsi="Times New Roman" w:cs="Times New Roman"/>
          <w:sz w:val="24"/>
          <w:szCs w:val="24"/>
        </w:rPr>
      </w:pPr>
    </w:p>
    <w:p w:rsidR="00C40164" w:rsidRPr="00C40164" w:rsidRDefault="00C40164" w:rsidP="00C40164">
      <w:pPr>
        <w:tabs>
          <w:tab w:val="left" w:pos="-720"/>
          <w:tab w:val="left" w:pos="0"/>
          <w:tab w:val="left" w:pos="720"/>
        </w:tabs>
        <w:suppressAutoHyphens/>
        <w:spacing w:after="0"/>
        <w:ind w:left="1440" w:hanging="1440"/>
        <w:jc w:val="both"/>
        <w:rPr>
          <w:rFonts w:ascii="Times New Roman" w:hAnsi="Times New Roman" w:cs="Times New Roman"/>
          <w:spacing w:val="-3"/>
          <w:sz w:val="24"/>
          <w:szCs w:val="24"/>
        </w:rPr>
      </w:pPr>
      <w:r w:rsidRPr="00C40164">
        <w:rPr>
          <w:rFonts w:ascii="Times New Roman" w:hAnsi="Times New Roman" w:cs="Times New Roman"/>
          <w:spacing w:val="-3"/>
          <w:sz w:val="24"/>
          <w:szCs w:val="24"/>
        </w:rPr>
        <w:tab/>
        <w:t>9.16</w:t>
      </w:r>
      <w:r w:rsidRPr="00C40164">
        <w:rPr>
          <w:rFonts w:ascii="Times New Roman" w:hAnsi="Times New Roman" w:cs="Times New Roman"/>
          <w:spacing w:val="-3"/>
          <w:sz w:val="24"/>
          <w:szCs w:val="24"/>
        </w:rPr>
        <w:tab/>
      </w:r>
      <w:r w:rsidRPr="00C40164">
        <w:rPr>
          <w:rFonts w:ascii="Times New Roman" w:hAnsi="Times New Roman" w:cs="Times New Roman"/>
          <w:spacing w:val="-3"/>
          <w:sz w:val="24"/>
          <w:szCs w:val="24"/>
          <w:u w:val="single"/>
        </w:rPr>
        <w:t>Protest</w:t>
      </w:r>
    </w:p>
    <w:p w:rsidR="00C40164" w:rsidRPr="00C40164" w:rsidRDefault="00C40164" w:rsidP="00C40164">
      <w:pPr>
        <w:tabs>
          <w:tab w:val="left" w:pos="-720"/>
          <w:tab w:val="left" w:pos="0"/>
          <w:tab w:val="left" w:pos="720"/>
        </w:tabs>
        <w:suppressAutoHyphens/>
        <w:spacing w:after="0"/>
        <w:ind w:left="1440" w:hanging="1440"/>
        <w:jc w:val="both"/>
        <w:rPr>
          <w:rFonts w:ascii="Times New Roman" w:hAnsi="Times New Roman" w:cs="Times New Roman"/>
          <w:spacing w:val="-3"/>
          <w:sz w:val="24"/>
          <w:szCs w:val="24"/>
        </w:rPr>
      </w:pPr>
      <w:r w:rsidRPr="00C40164">
        <w:rPr>
          <w:rFonts w:ascii="Times New Roman" w:hAnsi="Times New Roman" w:cs="Times New Roman"/>
          <w:spacing w:val="-3"/>
          <w:sz w:val="24"/>
          <w:szCs w:val="24"/>
        </w:rPr>
        <w:tab/>
      </w:r>
      <w:r w:rsidRPr="00C40164">
        <w:rPr>
          <w:rFonts w:ascii="Times New Roman" w:hAnsi="Times New Roman" w:cs="Times New Roman"/>
          <w:spacing w:val="-3"/>
          <w:sz w:val="24"/>
          <w:szCs w:val="24"/>
        </w:rPr>
        <w:tab/>
        <w:t>Offerors may refer to Sections 2.2-4357 through 2.2-4364 of the Code of Virginia to determine their remedies concerning this competitive process.</w:t>
      </w:r>
    </w:p>
    <w:p w:rsidR="00C40164" w:rsidRPr="00C40164" w:rsidRDefault="00C40164" w:rsidP="00C40164">
      <w:pPr>
        <w:tabs>
          <w:tab w:val="left" w:pos="-720"/>
          <w:tab w:val="left" w:pos="0"/>
          <w:tab w:val="left" w:pos="720"/>
        </w:tabs>
        <w:suppressAutoHyphens/>
        <w:spacing w:after="0"/>
        <w:ind w:left="1440" w:hanging="1440"/>
        <w:jc w:val="both"/>
        <w:rPr>
          <w:rFonts w:ascii="Times New Roman" w:hAnsi="Times New Roman" w:cs="Times New Roman"/>
          <w:spacing w:val="-3"/>
          <w:sz w:val="24"/>
          <w:szCs w:val="24"/>
        </w:rPr>
      </w:pPr>
    </w:p>
    <w:p w:rsidR="00C40164" w:rsidRPr="00C40164" w:rsidRDefault="00C40164" w:rsidP="00C40164">
      <w:pPr>
        <w:tabs>
          <w:tab w:val="left" w:pos="-720"/>
        </w:tabs>
        <w:suppressAutoHyphens/>
        <w:spacing w:after="0"/>
        <w:jc w:val="both"/>
        <w:rPr>
          <w:rFonts w:ascii="Times New Roman" w:hAnsi="Times New Roman" w:cs="Times New Roman"/>
          <w:spacing w:val="-3"/>
          <w:sz w:val="24"/>
          <w:szCs w:val="24"/>
        </w:rPr>
      </w:pPr>
      <w:r w:rsidRPr="00C40164">
        <w:rPr>
          <w:rFonts w:ascii="Times New Roman" w:hAnsi="Times New Roman" w:cs="Times New Roman"/>
          <w:spacing w:val="-3"/>
          <w:sz w:val="24"/>
          <w:szCs w:val="24"/>
        </w:rPr>
        <w:tab/>
        <w:t>9.17</w:t>
      </w:r>
      <w:r w:rsidRPr="00C40164">
        <w:rPr>
          <w:rFonts w:ascii="Times New Roman" w:hAnsi="Times New Roman" w:cs="Times New Roman"/>
          <w:spacing w:val="-3"/>
          <w:sz w:val="24"/>
          <w:szCs w:val="24"/>
        </w:rPr>
        <w:tab/>
      </w:r>
      <w:r w:rsidRPr="00C40164">
        <w:rPr>
          <w:rFonts w:ascii="Times New Roman" w:hAnsi="Times New Roman" w:cs="Times New Roman"/>
          <w:spacing w:val="-3"/>
          <w:sz w:val="24"/>
          <w:szCs w:val="24"/>
          <w:u w:val="single"/>
        </w:rPr>
        <w:t>Debarment</w:t>
      </w:r>
    </w:p>
    <w:p w:rsidR="00C40164" w:rsidRDefault="00C40164" w:rsidP="00C40164">
      <w:pPr>
        <w:tabs>
          <w:tab w:val="left" w:pos="-720"/>
          <w:tab w:val="left" w:pos="0"/>
          <w:tab w:val="left" w:pos="720"/>
        </w:tabs>
        <w:suppressAutoHyphens/>
        <w:spacing w:after="0"/>
        <w:ind w:left="1440" w:hanging="1440"/>
        <w:jc w:val="both"/>
        <w:rPr>
          <w:rFonts w:ascii="Times New Roman" w:hAnsi="Times New Roman" w:cs="Times New Roman"/>
          <w:spacing w:val="-3"/>
          <w:sz w:val="24"/>
          <w:szCs w:val="24"/>
        </w:rPr>
      </w:pPr>
      <w:r w:rsidRPr="00C40164">
        <w:rPr>
          <w:rFonts w:ascii="Times New Roman" w:hAnsi="Times New Roman" w:cs="Times New Roman"/>
          <w:spacing w:val="-3"/>
          <w:sz w:val="24"/>
          <w:szCs w:val="24"/>
        </w:rPr>
        <w:tab/>
      </w:r>
      <w:r w:rsidRPr="00C40164">
        <w:rPr>
          <w:rFonts w:ascii="Times New Roman" w:hAnsi="Times New Roman" w:cs="Times New Roman"/>
          <w:spacing w:val="-3"/>
          <w:sz w:val="24"/>
          <w:szCs w:val="24"/>
        </w:rPr>
        <w:tab/>
        <w:t xml:space="preserve">By submitting a proposal, the Contractor is certifying that he is </w:t>
      </w:r>
      <w:r w:rsidR="00DF7596">
        <w:rPr>
          <w:rFonts w:ascii="Times New Roman" w:hAnsi="Times New Roman" w:cs="Times New Roman"/>
          <w:spacing w:val="-3"/>
          <w:sz w:val="24"/>
          <w:szCs w:val="24"/>
        </w:rPr>
        <w:t>not currently debarred by the Town</w:t>
      </w:r>
      <w:r w:rsidRPr="00C40164">
        <w:rPr>
          <w:rFonts w:ascii="Times New Roman" w:hAnsi="Times New Roman" w:cs="Times New Roman"/>
          <w:spacing w:val="-3"/>
          <w:sz w:val="24"/>
          <w:szCs w:val="24"/>
        </w:rPr>
        <w:t xml:space="preserve">.  </w:t>
      </w:r>
    </w:p>
    <w:p w:rsidR="00DF7596" w:rsidRPr="00C40164" w:rsidRDefault="00DF7596" w:rsidP="00C40164">
      <w:pPr>
        <w:tabs>
          <w:tab w:val="left" w:pos="-720"/>
          <w:tab w:val="left" w:pos="0"/>
          <w:tab w:val="left" w:pos="720"/>
        </w:tabs>
        <w:suppressAutoHyphens/>
        <w:spacing w:after="0"/>
        <w:ind w:left="1440" w:hanging="1440"/>
        <w:jc w:val="both"/>
        <w:rPr>
          <w:rFonts w:ascii="Times New Roman" w:hAnsi="Times New Roman" w:cs="Times New Roman"/>
          <w:spacing w:val="-3"/>
          <w:sz w:val="24"/>
          <w:szCs w:val="24"/>
        </w:rPr>
      </w:pPr>
    </w:p>
    <w:p w:rsidR="00C40164" w:rsidRPr="00C40164" w:rsidRDefault="00C40164" w:rsidP="00C40164">
      <w:pPr>
        <w:tabs>
          <w:tab w:val="left" w:pos="-720"/>
          <w:tab w:val="left" w:pos="0"/>
          <w:tab w:val="left" w:pos="720"/>
        </w:tabs>
        <w:suppressAutoHyphens/>
        <w:spacing w:after="0"/>
        <w:ind w:left="1440" w:hanging="1440"/>
        <w:jc w:val="both"/>
        <w:rPr>
          <w:rFonts w:ascii="Times New Roman" w:hAnsi="Times New Roman" w:cs="Times New Roman"/>
          <w:sz w:val="24"/>
          <w:szCs w:val="24"/>
        </w:rPr>
      </w:pPr>
      <w:r w:rsidRPr="00C40164">
        <w:rPr>
          <w:rFonts w:ascii="Times New Roman" w:hAnsi="Times New Roman" w:cs="Times New Roman"/>
          <w:spacing w:val="-3"/>
          <w:sz w:val="24"/>
          <w:szCs w:val="24"/>
        </w:rPr>
        <w:tab/>
        <w:t>9.18</w:t>
      </w:r>
      <w:r w:rsidRPr="00C40164">
        <w:rPr>
          <w:rFonts w:ascii="Times New Roman" w:hAnsi="Times New Roman" w:cs="Times New Roman"/>
          <w:spacing w:val="-3"/>
          <w:sz w:val="24"/>
          <w:szCs w:val="24"/>
        </w:rPr>
        <w:tab/>
      </w:r>
      <w:r w:rsidRPr="00C40164">
        <w:rPr>
          <w:rFonts w:ascii="Times New Roman" w:hAnsi="Times New Roman" w:cs="Times New Roman"/>
          <w:spacing w:val="-3"/>
          <w:sz w:val="24"/>
          <w:szCs w:val="24"/>
          <w:u w:val="single"/>
        </w:rPr>
        <w:t>“No Contact Policy</w:t>
      </w:r>
      <w:r w:rsidRPr="00C40164">
        <w:rPr>
          <w:rFonts w:ascii="Times New Roman" w:hAnsi="Times New Roman" w:cs="Times New Roman"/>
          <w:spacing w:val="-3"/>
          <w:sz w:val="24"/>
          <w:szCs w:val="24"/>
        </w:rPr>
        <w:t>”</w:t>
      </w:r>
    </w:p>
    <w:p w:rsidR="00C40164" w:rsidRPr="00C40164" w:rsidRDefault="00C40164" w:rsidP="00C40164">
      <w:pPr>
        <w:spacing w:after="0"/>
        <w:ind w:left="1440"/>
        <w:jc w:val="both"/>
        <w:rPr>
          <w:rFonts w:ascii="Times New Roman" w:hAnsi="Times New Roman" w:cs="Times New Roman"/>
          <w:sz w:val="24"/>
          <w:szCs w:val="24"/>
        </w:rPr>
      </w:pPr>
      <w:r w:rsidRPr="00C40164">
        <w:rPr>
          <w:rFonts w:ascii="Times New Roman" w:hAnsi="Times New Roman" w:cs="Times New Roman"/>
          <w:sz w:val="24"/>
          <w:szCs w:val="24"/>
        </w:rPr>
        <w:t xml:space="preserve">The </w:t>
      </w:r>
      <w:r w:rsidR="00DF7596">
        <w:rPr>
          <w:rFonts w:ascii="Times New Roman" w:hAnsi="Times New Roman" w:cs="Times New Roman"/>
          <w:sz w:val="24"/>
          <w:szCs w:val="24"/>
        </w:rPr>
        <w:t>Town Manager</w:t>
      </w:r>
      <w:r w:rsidRPr="00C40164">
        <w:rPr>
          <w:rFonts w:ascii="Times New Roman" w:hAnsi="Times New Roman" w:cs="Times New Roman"/>
          <w:sz w:val="24"/>
          <w:szCs w:val="24"/>
        </w:rPr>
        <w:t xml:space="preserve"> is the designated authorized spokesperson for the </w:t>
      </w:r>
      <w:r w:rsidR="00DF7596">
        <w:rPr>
          <w:rFonts w:ascii="Times New Roman" w:hAnsi="Times New Roman" w:cs="Times New Roman"/>
          <w:sz w:val="24"/>
          <w:szCs w:val="24"/>
        </w:rPr>
        <w:t>Town of Windsor</w:t>
      </w:r>
      <w:r w:rsidRPr="00C40164">
        <w:rPr>
          <w:rFonts w:ascii="Times New Roman" w:hAnsi="Times New Roman" w:cs="Times New Roman"/>
          <w:sz w:val="24"/>
          <w:szCs w:val="24"/>
        </w:rPr>
        <w:t xml:space="preserve"> with respect to this RFP.  Accordingly all questions and/or c</w:t>
      </w:r>
      <w:r w:rsidR="00DF7596">
        <w:rPr>
          <w:rFonts w:ascii="Times New Roman" w:hAnsi="Times New Roman" w:cs="Times New Roman"/>
          <w:sz w:val="24"/>
          <w:szCs w:val="24"/>
        </w:rPr>
        <w:t>omments should be directed to his</w:t>
      </w:r>
      <w:r w:rsidRPr="00C40164">
        <w:rPr>
          <w:rFonts w:ascii="Times New Roman" w:hAnsi="Times New Roman" w:cs="Times New Roman"/>
          <w:sz w:val="24"/>
          <w:szCs w:val="24"/>
        </w:rPr>
        <w:t xml:space="preserve"> attention.  The respondents to this RFP shall not contact, either directly or indirectly, any oth</w:t>
      </w:r>
      <w:r w:rsidR="00DF7596">
        <w:rPr>
          <w:rFonts w:ascii="Times New Roman" w:hAnsi="Times New Roman" w:cs="Times New Roman"/>
          <w:sz w:val="24"/>
          <w:szCs w:val="24"/>
        </w:rPr>
        <w:t>er employee or agent of the Town</w:t>
      </w:r>
      <w:r w:rsidRPr="00C40164">
        <w:rPr>
          <w:rFonts w:ascii="Times New Roman" w:hAnsi="Times New Roman" w:cs="Times New Roman"/>
          <w:sz w:val="24"/>
          <w:szCs w:val="24"/>
        </w:rPr>
        <w:t xml:space="preserve"> regarding this RFP.  This prohibition shall also extend to the </w:t>
      </w:r>
      <w:r w:rsidR="00DF7596">
        <w:rPr>
          <w:rFonts w:ascii="Times New Roman" w:hAnsi="Times New Roman" w:cs="Times New Roman"/>
          <w:sz w:val="24"/>
          <w:szCs w:val="24"/>
        </w:rPr>
        <w:t>Windsor Town</w:t>
      </w:r>
      <w:r w:rsidRPr="00C40164">
        <w:rPr>
          <w:rFonts w:ascii="Times New Roman" w:hAnsi="Times New Roman" w:cs="Times New Roman"/>
          <w:sz w:val="24"/>
          <w:szCs w:val="24"/>
        </w:rPr>
        <w:t xml:space="preserve"> Council.</w:t>
      </w:r>
    </w:p>
    <w:p w:rsidR="00C40164" w:rsidRPr="00C40164" w:rsidRDefault="00C40164" w:rsidP="00C40164">
      <w:pPr>
        <w:spacing w:after="0"/>
        <w:jc w:val="right"/>
        <w:rPr>
          <w:rFonts w:ascii="Times New Roman" w:hAnsi="Times New Roman" w:cs="Times New Roman"/>
          <w:sz w:val="24"/>
          <w:szCs w:val="24"/>
        </w:rPr>
      </w:pPr>
    </w:p>
    <w:p w:rsidR="00C40164" w:rsidRPr="00C40164" w:rsidRDefault="00C40164" w:rsidP="00C40164">
      <w:pPr>
        <w:spacing w:after="0"/>
        <w:rPr>
          <w:rFonts w:ascii="Times New Roman" w:hAnsi="Times New Roman" w:cs="Times New Roman"/>
          <w:sz w:val="24"/>
          <w:szCs w:val="24"/>
          <w:u w:val="single"/>
        </w:rPr>
      </w:pPr>
      <w:r w:rsidRPr="00C40164">
        <w:rPr>
          <w:rFonts w:ascii="Times New Roman" w:hAnsi="Times New Roman" w:cs="Times New Roman"/>
          <w:sz w:val="24"/>
          <w:szCs w:val="24"/>
        </w:rPr>
        <w:tab/>
        <w:t xml:space="preserve">9.19     </w:t>
      </w:r>
      <w:r w:rsidRPr="00C40164">
        <w:rPr>
          <w:rFonts w:ascii="Times New Roman" w:hAnsi="Times New Roman" w:cs="Times New Roman"/>
          <w:sz w:val="24"/>
          <w:szCs w:val="24"/>
          <w:u w:val="single"/>
        </w:rPr>
        <w:t>License Requirement</w:t>
      </w:r>
    </w:p>
    <w:p w:rsidR="00C40164" w:rsidRPr="00C40164" w:rsidRDefault="00C40164" w:rsidP="00C40164">
      <w:pPr>
        <w:spacing w:after="0"/>
        <w:rPr>
          <w:rFonts w:ascii="Times New Roman" w:hAnsi="Times New Roman" w:cs="Times New Roman"/>
          <w:sz w:val="24"/>
          <w:szCs w:val="24"/>
          <w:u w:val="single"/>
        </w:rPr>
      </w:pPr>
    </w:p>
    <w:p w:rsidR="00C40164" w:rsidRPr="00C40164" w:rsidRDefault="00C40164" w:rsidP="00C40164">
      <w:pPr>
        <w:spacing w:after="0"/>
        <w:rPr>
          <w:rFonts w:ascii="Times New Roman" w:hAnsi="Times New Roman" w:cs="Times New Roman"/>
          <w:sz w:val="24"/>
          <w:szCs w:val="24"/>
        </w:rPr>
      </w:pPr>
      <w:r w:rsidRPr="00C40164">
        <w:rPr>
          <w:rFonts w:ascii="Times New Roman" w:hAnsi="Times New Roman" w:cs="Times New Roman"/>
          <w:sz w:val="24"/>
          <w:szCs w:val="24"/>
        </w:rPr>
        <w:tab/>
      </w:r>
      <w:r w:rsidRPr="00C40164">
        <w:rPr>
          <w:rFonts w:ascii="Times New Roman" w:hAnsi="Times New Roman" w:cs="Times New Roman"/>
          <w:b/>
          <w:sz w:val="24"/>
          <w:szCs w:val="24"/>
        </w:rPr>
        <w:tab/>
      </w:r>
      <w:r w:rsidRPr="00C40164">
        <w:rPr>
          <w:rFonts w:ascii="Times New Roman" w:hAnsi="Times New Roman" w:cs="Times New Roman"/>
          <w:sz w:val="24"/>
          <w:szCs w:val="24"/>
        </w:rPr>
        <w:t>A</w:t>
      </w:r>
      <w:r w:rsidR="00DF7596">
        <w:rPr>
          <w:rFonts w:ascii="Times New Roman" w:hAnsi="Times New Roman" w:cs="Times New Roman"/>
          <w:sz w:val="24"/>
          <w:szCs w:val="24"/>
        </w:rPr>
        <w:t>ll firms doing business in the Town of Windsor</w:t>
      </w:r>
      <w:r w:rsidRPr="00C40164">
        <w:rPr>
          <w:rFonts w:ascii="Times New Roman" w:hAnsi="Times New Roman" w:cs="Times New Roman"/>
          <w:sz w:val="24"/>
          <w:szCs w:val="24"/>
        </w:rPr>
        <w:t xml:space="preserve"> are required to be licensed </w:t>
      </w:r>
      <w:r w:rsidRPr="00C40164">
        <w:rPr>
          <w:rFonts w:ascii="Times New Roman" w:hAnsi="Times New Roman" w:cs="Times New Roman"/>
          <w:sz w:val="24"/>
          <w:szCs w:val="24"/>
        </w:rPr>
        <w:tab/>
      </w:r>
      <w:r w:rsidRPr="00C40164">
        <w:rPr>
          <w:rFonts w:ascii="Times New Roman" w:hAnsi="Times New Roman" w:cs="Times New Roman"/>
          <w:sz w:val="24"/>
          <w:szCs w:val="24"/>
        </w:rPr>
        <w:tab/>
      </w:r>
      <w:r w:rsidRPr="00C40164">
        <w:rPr>
          <w:rFonts w:ascii="Times New Roman" w:hAnsi="Times New Roman" w:cs="Times New Roman"/>
          <w:sz w:val="24"/>
          <w:szCs w:val="24"/>
        </w:rPr>
        <w:tab/>
        <w:t>in accordance</w:t>
      </w:r>
      <w:r w:rsidRPr="00C40164">
        <w:rPr>
          <w:rFonts w:ascii="Times New Roman" w:hAnsi="Times New Roman" w:cs="Times New Roman"/>
          <w:sz w:val="24"/>
          <w:szCs w:val="24"/>
        </w:rPr>
        <w:tab/>
        <w:t xml:space="preserve">with the Commonwealth of Virginia and </w:t>
      </w:r>
      <w:r w:rsidR="00DF7596">
        <w:rPr>
          <w:rFonts w:ascii="Times New Roman" w:hAnsi="Times New Roman" w:cs="Times New Roman"/>
          <w:sz w:val="24"/>
          <w:szCs w:val="24"/>
        </w:rPr>
        <w:t>Town of Windsor’s</w:t>
      </w:r>
      <w:r w:rsidRPr="00C40164">
        <w:rPr>
          <w:rFonts w:ascii="Times New Roman" w:hAnsi="Times New Roman" w:cs="Times New Roman"/>
          <w:sz w:val="24"/>
          <w:szCs w:val="24"/>
        </w:rPr>
        <w:t xml:space="preserve"> </w:t>
      </w:r>
      <w:r w:rsidRPr="00C40164">
        <w:rPr>
          <w:rFonts w:ascii="Times New Roman" w:hAnsi="Times New Roman" w:cs="Times New Roman"/>
          <w:sz w:val="24"/>
          <w:szCs w:val="24"/>
        </w:rPr>
        <w:tab/>
      </w:r>
      <w:r w:rsidRPr="00C40164">
        <w:rPr>
          <w:rFonts w:ascii="Times New Roman" w:hAnsi="Times New Roman" w:cs="Times New Roman"/>
          <w:sz w:val="24"/>
          <w:szCs w:val="24"/>
        </w:rPr>
        <w:tab/>
      </w:r>
      <w:r w:rsidRPr="00C40164">
        <w:rPr>
          <w:rFonts w:ascii="Times New Roman" w:hAnsi="Times New Roman" w:cs="Times New Roman"/>
          <w:sz w:val="24"/>
          <w:szCs w:val="24"/>
        </w:rPr>
        <w:tab/>
        <w:t xml:space="preserve">business license ordinance. </w:t>
      </w:r>
      <w:r w:rsidRPr="00C40164">
        <w:rPr>
          <w:rFonts w:ascii="Times New Roman" w:hAnsi="Times New Roman" w:cs="Times New Roman"/>
          <w:sz w:val="24"/>
          <w:szCs w:val="24"/>
        </w:rPr>
        <w:tab/>
        <w:t xml:space="preserve">Any questions concerning business licenses </w:t>
      </w:r>
      <w:r w:rsidRPr="00C40164">
        <w:rPr>
          <w:rFonts w:ascii="Times New Roman" w:hAnsi="Times New Roman" w:cs="Times New Roman"/>
          <w:sz w:val="24"/>
          <w:szCs w:val="24"/>
        </w:rPr>
        <w:tab/>
      </w:r>
      <w:r w:rsidRPr="00C40164">
        <w:rPr>
          <w:rFonts w:ascii="Times New Roman" w:hAnsi="Times New Roman" w:cs="Times New Roman"/>
          <w:sz w:val="24"/>
          <w:szCs w:val="24"/>
        </w:rPr>
        <w:tab/>
      </w:r>
      <w:r w:rsidR="00DF7596">
        <w:rPr>
          <w:rFonts w:ascii="Times New Roman" w:hAnsi="Times New Roman" w:cs="Times New Roman"/>
          <w:sz w:val="24"/>
          <w:szCs w:val="24"/>
        </w:rPr>
        <w:tab/>
      </w:r>
      <w:r w:rsidR="00DF7596">
        <w:rPr>
          <w:rFonts w:ascii="Times New Roman" w:hAnsi="Times New Roman" w:cs="Times New Roman"/>
          <w:sz w:val="24"/>
          <w:szCs w:val="24"/>
        </w:rPr>
        <w:tab/>
      </w:r>
      <w:r w:rsidRPr="00C40164">
        <w:rPr>
          <w:rFonts w:ascii="Times New Roman" w:hAnsi="Times New Roman" w:cs="Times New Roman"/>
          <w:sz w:val="24"/>
          <w:szCs w:val="24"/>
        </w:rPr>
        <w:t xml:space="preserve">should be directed to the office of the </w:t>
      </w:r>
      <w:r w:rsidR="00DF7596">
        <w:rPr>
          <w:rFonts w:ascii="Times New Roman" w:hAnsi="Times New Roman" w:cs="Times New Roman"/>
          <w:sz w:val="24"/>
          <w:szCs w:val="24"/>
        </w:rPr>
        <w:t>Treasurer at 757-242-4288</w:t>
      </w:r>
      <w:r w:rsidRPr="00C40164">
        <w:rPr>
          <w:rFonts w:ascii="Times New Roman" w:hAnsi="Times New Roman" w:cs="Times New Roman"/>
          <w:sz w:val="24"/>
          <w:szCs w:val="24"/>
        </w:rPr>
        <w:t>.</w:t>
      </w:r>
    </w:p>
    <w:p w:rsidR="00C40164" w:rsidRPr="00C40164" w:rsidRDefault="00C40164" w:rsidP="00C40164">
      <w:pPr>
        <w:spacing w:after="0"/>
        <w:rPr>
          <w:rFonts w:ascii="Times New Roman" w:hAnsi="Times New Roman" w:cs="Times New Roman"/>
          <w:sz w:val="24"/>
          <w:szCs w:val="24"/>
        </w:rPr>
      </w:pPr>
    </w:p>
    <w:p w:rsidR="00C40164" w:rsidRPr="00C40164" w:rsidRDefault="00C40164" w:rsidP="00C40164">
      <w:pPr>
        <w:spacing w:after="0"/>
        <w:rPr>
          <w:rFonts w:ascii="Times New Roman" w:hAnsi="Times New Roman" w:cs="Times New Roman"/>
          <w:sz w:val="24"/>
          <w:szCs w:val="24"/>
          <w:u w:val="single"/>
        </w:rPr>
      </w:pPr>
      <w:r w:rsidRPr="00C40164">
        <w:rPr>
          <w:rFonts w:ascii="Times New Roman" w:hAnsi="Times New Roman" w:cs="Times New Roman"/>
          <w:sz w:val="24"/>
          <w:szCs w:val="24"/>
        </w:rPr>
        <w:tab/>
        <w:t>9.20</w:t>
      </w:r>
      <w:r w:rsidRPr="00C40164">
        <w:rPr>
          <w:rFonts w:ascii="Times New Roman" w:hAnsi="Times New Roman" w:cs="Times New Roman"/>
          <w:sz w:val="24"/>
          <w:szCs w:val="24"/>
        </w:rPr>
        <w:tab/>
      </w:r>
      <w:r w:rsidRPr="00C40164">
        <w:rPr>
          <w:rFonts w:ascii="Times New Roman" w:hAnsi="Times New Roman" w:cs="Times New Roman"/>
          <w:sz w:val="24"/>
          <w:szCs w:val="24"/>
          <w:u w:val="single"/>
        </w:rPr>
        <w:t>Taxes in Arrears</w:t>
      </w:r>
    </w:p>
    <w:p w:rsidR="00C40164" w:rsidRPr="00C40164" w:rsidRDefault="00C40164" w:rsidP="00C40164">
      <w:pPr>
        <w:spacing w:after="0"/>
        <w:rPr>
          <w:rFonts w:ascii="Times New Roman" w:hAnsi="Times New Roman" w:cs="Times New Roman"/>
          <w:sz w:val="24"/>
          <w:szCs w:val="24"/>
        </w:rPr>
      </w:pPr>
      <w:r w:rsidRPr="00C40164">
        <w:rPr>
          <w:rFonts w:ascii="Times New Roman" w:hAnsi="Times New Roman" w:cs="Times New Roman"/>
          <w:sz w:val="24"/>
          <w:szCs w:val="24"/>
        </w:rPr>
        <w:tab/>
      </w:r>
    </w:p>
    <w:p w:rsidR="00C40164" w:rsidRDefault="00C40164" w:rsidP="00C40164">
      <w:pPr>
        <w:spacing w:after="0"/>
        <w:rPr>
          <w:rFonts w:ascii="Times New Roman" w:hAnsi="Times New Roman" w:cs="Times New Roman"/>
          <w:sz w:val="24"/>
          <w:szCs w:val="24"/>
        </w:rPr>
      </w:pPr>
      <w:r w:rsidRPr="00C40164">
        <w:rPr>
          <w:rFonts w:ascii="Times New Roman" w:hAnsi="Times New Roman" w:cs="Times New Roman"/>
          <w:sz w:val="24"/>
          <w:szCs w:val="24"/>
        </w:rPr>
        <w:tab/>
      </w:r>
      <w:r w:rsidRPr="00C40164">
        <w:rPr>
          <w:rFonts w:ascii="Times New Roman" w:hAnsi="Times New Roman" w:cs="Times New Roman"/>
          <w:sz w:val="24"/>
          <w:szCs w:val="24"/>
        </w:rPr>
        <w:tab/>
        <w:t xml:space="preserve">No bid or proposal will be accepted from or Contract awarded to any </w:t>
      </w:r>
      <w:r w:rsidRPr="00C40164">
        <w:rPr>
          <w:rFonts w:ascii="Times New Roman" w:hAnsi="Times New Roman" w:cs="Times New Roman"/>
          <w:sz w:val="24"/>
          <w:szCs w:val="24"/>
        </w:rPr>
        <w:tab/>
      </w:r>
      <w:r w:rsidRPr="00C40164">
        <w:rPr>
          <w:rFonts w:ascii="Times New Roman" w:hAnsi="Times New Roman" w:cs="Times New Roman"/>
          <w:sz w:val="24"/>
          <w:szCs w:val="24"/>
        </w:rPr>
        <w:tab/>
      </w:r>
      <w:r w:rsidRPr="00C40164">
        <w:rPr>
          <w:rFonts w:ascii="Times New Roman" w:hAnsi="Times New Roman" w:cs="Times New Roman"/>
          <w:sz w:val="24"/>
          <w:szCs w:val="24"/>
        </w:rPr>
        <w:tab/>
      </w:r>
      <w:r w:rsidR="00DF7596">
        <w:rPr>
          <w:rFonts w:ascii="Times New Roman" w:hAnsi="Times New Roman" w:cs="Times New Roman"/>
          <w:sz w:val="24"/>
          <w:szCs w:val="24"/>
        </w:rPr>
        <w:tab/>
      </w:r>
      <w:r w:rsidRPr="00C40164">
        <w:rPr>
          <w:rFonts w:ascii="Times New Roman" w:hAnsi="Times New Roman" w:cs="Times New Roman"/>
          <w:sz w:val="24"/>
          <w:szCs w:val="24"/>
        </w:rPr>
        <w:t>person, firm or corporation that is in arrea</w:t>
      </w:r>
      <w:r w:rsidR="00DF7596">
        <w:rPr>
          <w:rFonts w:ascii="Times New Roman" w:hAnsi="Times New Roman" w:cs="Times New Roman"/>
          <w:sz w:val="24"/>
          <w:szCs w:val="24"/>
        </w:rPr>
        <w:t>rs, or is in default to the Town</w:t>
      </w:r>
      <w:r w:rsidRPr="00C40164">
        <w:rPr>
          <w:rFonts w:ascii="Times New Roman" w:hAnsi="Times New Roman" w:cs="Times New Roman"/>
          <w:sz w:val="24"/>
          <w:szCs w:val="24"/>
        </w:rPr>
        <w:t xml:space="preserve"> </w:t>
      </w:r>
      <w:r w:rsidRPr="00C40164">
        <w:rPr>
          <w:rFonts w:ascii="Times New Roman" w:hAnsi="Times New Roman" w:cs="Times New Roman"/>
          <w:sz w:val="24"/>
          <w:szCs w:val="24"/>
        </w:rPr>
        <w:tab/>
      </w:r>
      <w:r w:rsidRPr="00C40164">
        <w:rPr>
          <w:rFonts w:ascii="Times New Roman" w:hAnsi="Times New Roman" w:cs="Times New Roman"/>
          <w:sz w:val="24"/>
          <w:szCs w:val="24"/>
        </w:rPr>
        <w:tab/>
      </w:r>
      <w:r w:rsidRPr="00C40164">
        <w:rPr>
          <w:rFonts w:ascii="Times New Roman" w:hAnsi="Times New Roman" w:cs="Times New Roman"/>
          <w:sz w:val="24"/>
          <w:szCs w:val="24"/>
        </w:rPr>
        <w:lastRenderedPageBreak/>
        <w:tab/>
      </w:r>
      <w:r w:rsidR="00DF7596">
        <w:rPr>
          <w:rFonts w:ascii="Times New Roman" w:hAnsi="Times New Roman" w:cs="Times New Roman"/>
          <w:sz w:val="24"/>
          <w:szCs w:val="24"/>
        </w:rPr>
        <w:tab/>
      </w:r>
      <w:r w:rsidRPr="00C40164">
        <w:rPr>
          <w:rFonts w:ascii="Times New Roman" w:hAnsi="Times New Roman" w:cs="Times New Roman"/>
          <w:sz w:val="24"/>
          <w:szCs w:val="24"/>
        </w:rPr>
        <w:t xml:space="preserve">upon any debt or Contract, or that is a defaulter as surety or otherwise </w:t>
      </w:r>
      <w:r w:rsidRPr="00C40164">
        <w:rPr>
          <w:rFonts w:ascii="Times New Roman" w:hAnsi="Times New Roman" w:cs="Times New Roman"/>
          <w:sz w:val="24"/>
          <w:szCs w:val="24"/>
        </w:rPr>
        <w:tab/>
      </w:r>
      <w:r w:rsidRPr="00C40164">
        <w:rPr>
          <w:rFonts w:ascii="Times New Roman" w:hAnsi="Times New Roman" w:cs="Times New Roman"/>
          <w:sz w:val="24"/>
          <w:szCs w:val="24"/>
        </w:rPr>
        <w:tab/>
      </w:r>
      <w:r w:rsidRPr="00C40164">
        <w:rPr>
          <w:rFonts w:ascii="Times New Roman" w:hAnsi="Times New Roman" w:cs="Times New Roman"/>
          <w:sz w:val="24"/>
          <w:szCs w:val="24"/>
        </w:rPr>
        <w:tab/>
      </w:r>
      <w:r w:rsidR="00DF7596">
        <w:rPr>
          <w:rFonts w:ascii="Times New Roman" w:hAnsi="Times New Roman" w:cs="Times New Roman"/>
          <w:sz w:val="24"/>
          <w:szCs w:val="24"/>
        </w:rPr>
        <w:tab/>
        <w:t>upon any obligation to the Town</w:t>
      </w:r>
      <w:r w:rsidRPr="00C40164">
        <w:rPr>
          <w:rFonts w:ascii="Times New Roman" w:hAnsi="Times New Roman" w:cs="Times New Roman"/>
          <w:sz w:val="24"/>
          <w:szCs w:val="24"/>
        </w:rPr>
        <w:t>.</w:t>
      </w:r>
    </w:p>
    <w:p w:rsidR="00DF7596" w:rsidRPr="00C40164" w:rsidRDefault="00DF7596" w:rsidP="00C40164">
      <w:pPr>
        <w:spacing w:after="0"/>
        <w:rPr>
          <w:rFonts w:ascii="Times New Roman" w:hAnsi="Times New Roman" w:cs="Times New Roman"/>
          <w:sz w:val="24"/>
          <w:szCs w:val="24"/>
        </w:rPr>
      </w:pPr>
    </w:p>
    <w:p w:rsidR="00DF7596" w:rsidRPr="00DF7596" w:rsidRDefault="00DF7596" w:rsidP="00DF7596">
      <w:pPr>
        <w:suppressAutoHyphens/>
        <w:spacing w:after="0"/>
        <w:rPr>
          <w:rFonts w:ascii="Times New Roman" w:hAnsi="Times New Roman" w:cs="Times New Roman"/>
          <w:sz w:val="23"/>
          <w:szCs w:val="23"/>
        </w:rPr>
      </w:pPr>
      <w:r w:rsidRPr="00DF7596">
        <w:rPr>
          <w:rFonts w:ascii="Times New Roman" w:hAnsi="Times New Roman" w:cs="Times New Roman"/>
          <w:sz w:val="23"/>
          <w:szCs w:val="23"/>
          <w:u w:val="single"/>
        </w:rPr>
        <w:t>References for:</w:t>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p>
    <w:p w:rsidR="00DF7596" w:rsidRPr="00DF7596" w:rsidRDefault="00DF7596" w:rsidP="00DF7596">
      <w:pPr>
        <w:suppressAutoHyphens/>
        <w:spacing w:after="0"/>
        <w:jc w:val="both"/>
        <w:rPr>
          <w:rFonts w:ascii="Times New Roman" w:hAnsi="Times New Roman" w:cs="Times New Roman"/>
          <w:sz w:val="23"/>
          <w:szCs w:val="23"/>
        </w:rPr>
      </w:pPr>
    </w:p>
    <w:p w:rsidR="00DF7596" w:rsidRPr="00DF7596" w:rsidRDefault="00DF7596" w:rsidP="00DF7596">
      <w:pPr>
        <w:suppressAutoHyphens/>
        <w:spacing w:after="0"/>
        <w:jc w:val="both"/>
        <w:rPr>
          <w:rFonts w:ascii="Times New Roman" w:hAnsi="Times New Roman" w:cs="Times New Roman"/>
          <w:sz w:val="23"/>
          <w:szCs w:val="23"/>
        </w:rPr>
      </w:pPr>
      <w:r w:rsidRPr="00DF7596">
        <w:rPr>
          <w:rFonts w:ascii="Times New Roman" w:hAnsi="Times New Roman" w:cs="Times New Roman"/>
          <w:sz w:val="23"/>
          <w:szCs w:val="23"/>
        </w:rPr>
        <w:t>1.</w:t>
      </w:r>
      <w:r w:rsidRPr="00DF7596">
        <w:rPr>
          <w:rFonts w:ascii="Times New Roman" w:hAnsi="Times New Roman" w:cs="Times New Roman"/>
          <w:sz w:val="23"/>
          <w:szCs w:val="23"/>
        </w:rPr>
        <w:tab/>
        <w:t>Firm Name</w:t>
      </w:r>
      <w:r w:rsidRPr="00DF7596">
        <w:rPr>
          <w:rFonts w:ascii="Times New Roman" w:hAnsi="Times New Roman" w:cs="Times New Roman"/>
          <w:sz w:val="23"/>
          <w:szCs w:val="23"/>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p>
    <w:p w:rsidR="00DF7596" w:rsidRPr="00DF7596" w:rsidRDefault="00DF7596" w:rsidP="00DF7596">
      <w:pPr>
        <w:suppressAutoHyphens/>
        <w:spacing w:after="0"/>
        <w:jc w:val="both"/>
        <w:rPr>
          <w:rFonts w:ascii="Times New Roman" w:hAnsi="Times New Roman" w:cs="Times New Roman"/>
          <w:sz w:val="23"/>
          <w:szCs w:val="23"/>
        </w:rPr>
      </w:pPr>
    </w:p>
    <w:p w:rsidR="00DF7596" w:rsidRPr="00DF7596" w:rsidRDefault="00DF7596" w:rsidP="00DF7596">
      <w:pPr>
        <w:suppressAutoHyphens/>
        <w:spacing w:after="0"/>
        <w:jc w:val="both"/>
        <w:rPr>
          <w:rFonts w:ascii="Times New Roman" w:hAnsi="Times New Roman" w:cs="Times New Roman"/>
          <w:sz w:val="23"/>
          <w:szCs w:val="23"/>
        </w:rPr>
      </w:pPr>
      <w:r w:rsidRPr="00DF7596">
        <w:rPr>
          <w:rFonts w:ascii="Times New Roman" w:hAnsi="Times New Roman" w:cs="Times New Roman"/>
          <w:sz w:val="23"/>
          <w:szCs w:val="23"/>
        </w:rPr>
        <w:tab/>
        <w:t>Contact</w:t>
      </w:r>
      <w:r w:rsidRPr="00DF7596">
        <w:rPr>
          <w:rFonts w:ascii="Times New Roman" w:hAnsi="Times New Roman" w:cs="Times New Roman"/>
          <w:sz w:val="23"/>
          <w:szCs w:val="23"/>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p>
    <w:p w:rsidR="00DF7596" w:rsidRPr="00DF7596" w:rsidRDefault="00DF7596" w:rsidP="00DF7596">
      <w:pPr>
        <w:suppressAutoHyphens/>
        <w:spacing w:after="0"/>
        <w:jc w:val="both"/>
        <w:rPr>
          <w:rFonts w:ascii="Times New Roman" w:hAnsi="Times New Roman" w:cs="Times New Roman"/>
          <w:sz w:val="23"/>
          <w:szCs w:val="23"/>
        </w:rPr>
      </w:pPr>
    </w:p>
    <w:p w:rsidR="00DF7596" w:rsidRPr="00DF7596" w:rsidRDefault="00DF7596" w:rsidP="00DF7596">
      <w:pPr>
        <w:suppressAutoHyphens/>
        <w:spacing w:after="0"/>
        <w:jc w:val="both"/>
        <w:rPr>
          <w:rFonts w:ascii="Times New Roman" w:hAnsi="Times New Roman" w:cs="Times New Roman"/>
          <w:sz w:val="23"/>
          <w:szCs w:val="23"/>
        </w:rPr>
      </w:pPr>
      <w:r w:rsidRPr="00DF7596">
        <w:rPr>
          <w:rFonts w:ascii="Times New Roman" w:hAnsi="Times New Roman" w:cs="Times New Roman"/>
          <w:sz w:val="23"/>
          <w:szCs w:val="23"/>
        </w:rPr>
        <w:tab/>
        <w:t>Title</w:t>
      </w:r>
      <w:r w:rsidRPr="00DF7596">
        <w:rPr>
          <w:rFonts w:ascii="Times New Roman" w:hAnsi="Times New Roman" w:cs="Times New Roman"/>
          <w:sz w:val="23"/>
          <w:szCs w:val="23"/>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rPr>
        <w:t>E-mail</w:t>
      </w:r>
      <w:r w:rsidRPr="00DF7596">
        <w:rPr>
          <w:rFonts w:ascii="Times New Roman" w:hAnsi="Times New Roman" w:cs="Times New Roman"/>
          <w:sz w:val="23"/>
          <w:szCs w:val="23"/>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p>
    <w:p w:rsidR="00DF7596" w:rsidRPr="00DF7596" w:rsidRDefault="00DF7596" w:rsidP="00DF7596">
      <w:pPr>
        <w:suppressAutoHyphens/>
        <w:spacing w:after="0"/>
        <w:jc w:val="both"/>
        <w:rPr>
          <w:rFonts w:ascii="Times New Roman" w:hAnsi="Times New Roman" w:cs="Times New Roman"/>
          <w:sz w:val="23"/>
          <w:szCs w:val="23"/>
        </w:rPr>
      </w:pPr>
    </w:p>
    <w:p w:rsidR="00DF7596" w:rsidRPr="00DF7596" w:rsidRDefault="00DF7596" w:rsidP="00DF7596">
      <w:pPr>
        <w:suppressAutoHyphens/>
        <w:spacing w:after="0"/>
        <w:jc w:val="both"/>
        <w:rPr>
          <w:rFonts w:ascii="Times New Roman" w:hAnsi="Times New Roman" w:cs="Times New Roman"/>
          <w:sz w:val="23"/>
          <w:szCs w:val="23"/>
        </w:rPr>
      </w:pPr>
      <w:r w:rsidRPr="00DF7596">
        <w:rPr>
          <w:rFonts w:ascii="Times New Roman" w:hAnsi="Times New Roman" w:cs="Times New Roman"/>
          <w:sz w:val="23"/>
          <w:szCs w:val="23"/>
        </w:rPr>
        <w:tab/>
        <w:t>Mailing Address</w:t>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p>
    <w:p w:rsidR="00DF7596" w:rsidRPr="00DF7596" w:rsidRDefault="00DF7596" w:rsidP="00DF7596">
      <w:pPr>
        <w:suppressAutoHyphens/>
        <w:spacing w:after="0"/>
        <w:jc w:val="both"/>
        <w:rPr>
          <w:rFonts w:ascii="Times New Roman" w:hAnsi="Times New Roman" w:cs="Times New Roman"/>
          <w:sz w:val="23"/>
          <w:szCs w:val="23"/>
        </w:rPr>
      </w:pPr>
    </w:p>
    <w:p w:rsidR="00DF7596" w:rsidRPr="00DF7596" w:rsidRDefault="00DF7596" w:rsidP="00DF7596">
      <w:pPr>
        <w:suppressAutoHyphens/>
        <w:spacing w:after="0"/>
        <w:jc w:val="both"/>
        <w:rPr>
          <w:rFonts w:ascii="Times New Roman" w:hAnsi="Times New Roman" w:cs="Times New Roman"/>
          <w:sz w:val="23"/>
          <w:szCs w:val="23"/>
        </w:rPr>
      </w:pPr>
      <w:r w:rsidRPr="00DF7596">
        <w:rPr>
          <w:rFonts w:ascii="Times New Roman" w:hAnsi="Times New Roman" w:cs="Times New Roman"/>
          <w:sz w:val="23"/>
          <w:szCs w:val="23"/>
        </w:rPr>
        <w:tab/>
        <w:t>Phone</w:t>
      </w:r>
      <w:r w:rsidRPr="00DF7596">
        <w:rPr>
          <w:rFonts w:ascii="Times New Roman" w:hAnsi="Times New Roman" w:cs="Times New Roman"/>
          <w:sz w:val="23"/>
          <w:szCs w:val="23"/>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rPr>
        <w:t>Fax</w:t>
      </w:r>
      <w:r w:rsidRPr="00DF7596">
        <w:rPr>
          <w:rFonts w:ascii="Times New Roman" w:hAnsi="Times New Roman" w:cs="Times New Roman"/>
          <w:sz w:val="23"/>
          <w:szCs w:val="23"/>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p>
    <w:p w:rsidR="00DF7596" w:rsidRPr="00DF7596" w:rsidRDefault="00DF7596" w:rsidP="00DF7596">
      <w:pPr>
        <w:suppressAutoHyphens/>
        <w:spacing w:after="0"/>
        <w:jc w:val="both"/>
        <w:rPr>
          <w:rFonts w:ascii="Times New Roman" w:hAnsi="Times New Roman" w:cs="Times New Roman"/>
          <w:sz w:val="23"/>
          <w:szCs w:val="23"/>
        </w:rPr>
      </w:pPr>
    </w:p>
    <w:p w:rsidR="00DF7596" w:rsidRPr="00DF7596" w:rsidRDefault="00DF7596" w:rsidP="00DF7596">
      <w:pPr>
        <w:suppressAutoHyphens/>
        <w:spacing w:after="0"/>
        <w:jc w:val="both"/>
        <w:rPr>
          <w:rFonts w:ascii="Times New Roman" w:hAnsi="Times New Roman" w:cs="Times New Roman"/>
          <w:sz w:val="23"/>
          <w:szCs w:val="23"/>
        </w:rPr>
      </w:pPr>
      <w:r w:rsidRPr="00DF7596">
        <w:rPr>
          <w:rFonts w:ascii="Times New Roman" w:hAnsi="Times New Roman" w:cs="Times New Roman"/>
          <w:sz w:val="23"/>
          <w:szCs w:val="23"/>
        </w:rPr>
        <w:t>2.</w:t>
      </w:r>
      <w:r w:rsidRPr="00DF7596">
        <w:rPr>
          <w:rFonts w:ascii="Times New Roman" w:hAnsi="Times New Roman" w:cs="Times New Roman"/>
          <w:sz w:val="23"/>
          <w:szCs w:val="23"/>
        </w:rPr>
        <w:tab/>
        <w:t>Firm Name</w:t>
      </w:r>
      <w:r w:rsidRPr="00DF7596">
        <w:rPr>
          <w:rFonts w:ascii="Times New Roman" w:hAnsi="Times New Roman" w:cs="Times New Roman"/>
          <w:sz w:val="23"/>
          <w:szCs w:val="23"/>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p>
    <w:p w:rsidR="00DF7596" w:rsidRPr="00DF7596" w:rsidRDefault="00DF7596" w:rsidP="00DF7596">
      <w:pPr>
        <w:suppressAutoHyphens/>
        <w:spacing w:after="0"/>
        <w:jc w:val="both"/>
        <w:rPr>
          <w:rFonts w:ascii="Times New Roman" w:hAnsi="Times New Roman" w:cs="Times New Roman"/>
          <w:sz w:val="23"/>
          <w:szCs w:val="23"/>
        </w:rPr>
      </w:pPr>
    </w:p>
    <w:p w:rsidR="00DF7596" w:rsidRPr="00DF7596" w:rsidRDefault="00DF7596" w:rsidP="00DF7596">
      <w:pPr>
        <w:suppressAutoHyphens/>
        <w:spacing w:after="0"/>
        <w:jc w:val="both"/>
        <w:rPr>
          <w:rFonts w:ascii="Times New Roman" w:hAnsi="Times New Roman" w:cs="Times New Roman"/>
          <w:sz w:val="23"/>
          <w:szCs w:val="23"/>
        </w:rPr>
      </w:pPr>
      <w:r w:rsidRPr="00DF7596">
        <w:rPr>
          <w:rFonts w:ascii="Times New Roman" w:hAnsi="Times New Roman" w:cs="Times New Roman"/>
          <w:sz w:val="23"/>
          <w:szCs w:val="23"/>
        </w:rPr>
        <w:tab/>
        <w:t>Contact</w:t>
      </w:r>
      <w:r w:rsidRPr="00DF7596">
        <w:rPr>
          <w:rFonts w:ascii="Times New Roman" w:hAnsi="Times New Roman" w:cs="Times New Roman"/>
          <w:sz w:val="23"/>
          <w:szCs w:val="23"/>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p>
    <w:p w:rsidR="00DF7596" w:rsidRPr="00DF7596" w:rsidRDefault="00DF7596" w:rsidP="00DF7596">
      <w:pPr>
        <w:suppressAutoHyphens/>
        <w:spacing w:after="0"/>
        <w:jc w:val="both"/>
        <w:rPr>
          <w:rFonts w:ascii="Times New Roman" w:hAnsi="Times New Roman" w:cs="Times New Roman"/>
          <w:sz w:val="23"/>
          <w:szCs w:val="23"/>
        </w:rPr>
      </w:pPr>
    </w:p>
    <w:p w:rsidR="00DF7596" w:rsidRPr="00DF7596" w:rsidRDefault="00DF7596" w:rsidP="00DF7596">
      <w:pPr>
        <w:suppressAutoHyphens/>
        <w:spacing w:after="0"/>
        <w:jc w:val="both"/>
        <w:rPr>
          <w:rFonts w:ascii="Times New Roman" w:hAnsi="Times New Roman" w:cs="Times New Roman"/>
          <w:sz w:val="23"/>
          <w:szCs w:val="23"/>
        </w:rPr>
      </w:pPr>
      <w:r w:rsidRPr="00DF7596">
        <w:rPr>
          <w:rFonts w:ascii="Times New Roman" w:hAnsi="Times New Roman" w:cs="Times New Roman"/>
          <w:sz w:val="23"/>
          <w:szCs w:val="23"/>
        </w:rPr>
        <w:tab/>
        <w:t>Title</w:t>
      </w:r>
      <w:r w:rsidRPr="00DF7596">
        <w:rPr>
          <w:rFonts w:ascii="Times New Roman" w:hAnsi="Times New Roman" w:cs="Times New Roman"/>
          <w:sz w:val="23"/>
          <w:szCs w:val="23"/>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rPr>
        <w:t>E-mail</w:t>
      </w:r>
      <w:r w:rsidRPr="00DF7596">
        <w:rPr>
          <w:rFonts w:ascii="Times New Roman" w:hAnsi="Times New Roman" w:cs="Times New Roman"/>
          <w:sz w:val="23"/>
          <w:szCs w:val="23"/>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p>
    <w:p w:rsidR="00DF7596" w:rsidRPr="00DF7596" w:rsidRDefault="00DF7596" w:rsidP="00DF7596">
      <w:pPr>
        <w:suppressAutoHyphens/>
        <w:spacing w:after="0"/>
        <w:jc w:val="both"/>
        <w:rPr>
          <w:rFonts w:ascii="Times New Roman" w:hAnsi="Times New Roman" w:cs="Times New Roman"/>
          <w:sz w:val="23"/>
          <w:szCs w:val="23"/>
        </w:rPr>
      </w:pPr>
    </w:p>
    <w:p w:rsidR="00DF7596" w:rsidRPr="00DF7596" w:rsidRDefault="00DF7596" w:rsidP="00DF7596">
      <w:pPr>
        <w:suppressAutoHyphens/>
        <w:spacing w:after="0"/>
        <w:jc w:val="both"/>
        <w:rPr>
          <w:rFonts w:ascii="Times New Roman" w:hAnsi="Times New Roman" w:cs="Times New Roman"/>
          <w:sz w:val="23"/>
          <w:szCs w:val="23"/>
        </w:rPr>
      </w:pPr>
      <w:r w:rsidRPr="00DF7596">
        <w:rPr>
          <w:rFonts w:ascii="Times New Roman" w:hAnsi="Times New Roman" w:cs="Times New Roman"/>
          <w:sz w:val="23"/>
          <w:szCs w:val="23"/>
        </w:rPr>
        <w:tab/>
        <w:t>Mailing Address</w:t>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p>
    <w:p w:rsidR="00DF7596" w:rsidRPr="00DF7596" w:rsidRDefault="00DF7596" w:rsidP="00DF7596">
      <w:pPr>
        <w:suppressAutoHyphens/>
        <w:spacing w:after="0"/>
        <w:jc w:val="both"/>
        <w:rPr>
          <w:rFonts w:ascii="Times New Roman" w:hAnsi="Times New Roman" w:cs="Times New Roman"/>
          <w:sz w:val="23"/>
          <w:szCs w:val="23"/>
        </w:rPr>
      </w:pPr>
    </w:p>
    <w:p w:rsidR="00DF7596" w:rsidRPr="00DF7596" w:rsidRDefault="00DF7596" w:rsidP="00DF7596">
      <w:pPr>
        <w:suppressAutoHyphens/>
        <w:spacing w:after="0"/>
        <w:jc w:val="both"/>
        <w:rPr>
          <w:rFonts w:ascii="Times New Roman" w:hAnsi="Times New Roman" w:cs="Times New Roman"/>
          <w:sz w:val="23"/>
          <w:szCs w:val="23"/>
        </w:rPr>
      </w:pPr>
      <w:r w:rsidRPr="00DF7596">
        <w:rPr>
          <w:rFonts w:ascii="Times New Roman" w:hAnsi="Times New Roman" w:cs="Times New Roman"/>
          <w:sz w:val="23"/>
          <w:szCs w:val="23"/>
        </w:rPr>
        <w:tab/>
        <w:t>Phone</w:t>
      </w:r>
      <w:r w:rsidRPr="00DF7596">
        <w:rPr>
          <w:rFonts w:ascii="Times New Roman" w:hAnsi="Times New Roman" w:cs="Times New Roman"/>
          <w:sz w:val="23"/>
          <w:szCs w:val="23"/>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rPr>
        <w:t>Fax</w:t>
      </w:r>
      <w:r w:rsidRPr="00DF7596">
        <w:rPr>
          <w:rFonts w:ascii="Times New Roman" w:hAnsi="Times New Roman" w:cs="Times New Roman"/>
          <w:sz w:val="23"/>
          <w:szCs w:val="23"/>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p>
    <w:p w:rsidR="00DF7596" w:rsidRPr="00DF7596" w:rsidRDefault="00DF7596" w:rsidP="00DF7596">
      <w:pPr>
        <w:suppressAutoHyphens/>
        <w:spacing w:after="0"/>
        <w:jc w:val="both"/>
        <w:rPr>
          <w:rFonts w:ascii="Times New Roman" w:hAnsi="Times New Roman" w:cs="Times New Roman"/>
          <w:sz w:val="23"/>
          <w:szCs w:val="23"/>
        </w:rPr>
      </w:pPr>
    </w:p>
    <w:p w:rsidR="00DF7596" w:rsidRPr="00DF7596" w:rsidRDefault="00DF7596" w:rsidP="00DF7596">
      <w:pPr>
        <w:suppressAutoHyphens/>
        <w:spacing w:after="0"/>
        <w:jc w:val="both"/>
        <w:rPr>
          <w:rFonts w:ascii="Times New Roman" w:hAnsi="Times New Roman" w:cs="Times New Roman"/>
          <w:sz w:val="23"/>
          <w:szCs w:val="23"/>
        </w:rPr>
      </w:pPr>
      <w:r w:rsidRPr="00DF7596">
        <w:rPr>
          <w:rFonts w:ascii="Times New Roman" w:hAnsi="Times New Roman" w:cs="Times New Roman"/>
          <w:sz w:val="23"/>
          <w:szCs w:val="23"/>
        </w:rPr>
        <w:t>3.</w:t>
      </w:r>
      <w:r w:rsidRPr="00DF7596">
        <w:rPr>
          <w:rFonts w:ascii="Times New Roman" w:hAnsi="Times New Roman" w:cs="Times New Roman"/>
          <w:sz w:val="23"/>
          <w:szCs w:val="23"/>
        </w:rPr>
        <w:tab/>
        <w:t>Firm Name</w:t>
      </w:r>
      <w:r w:rsidRPr="00DF7596">
        <w:rPr>
          <w:rFonts w:ascii="Times New Roman" w:hAnsi="Times New Roman" w:cs="Times New Roman"/>
          <w:sz w:val="23"/>
          <w:szCs w:val="23"/>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p>
    <w:p w:rsidR="00DF7596" w:rsidRPr="00DF7596" w:rsidRDefault="00DF7596" w:rsidP="00DF7596">
      <w:pPr>
        <w:suppressAutoHyphens/>
        <w:spacing w:after="0"/>
        <w:jc w:val="both"/>
        <w:rPr>
          <w:rFonts w:ascii="Times New Roman" w:hAnsi="Times New Roman" w:cs="Times New Roman"/>
          <w:sz w:val="23"/>
          <w:szCs w:val="23"/>
        </w:rPr>
      </w:pPr>
    </w:p>
    <w:p w:rsidR="00DF7596" w:rsidRPr="00DF7596" w:rsidRDefault="00DF7596" w:rsidP="00DF7596">
      <w:pPr>
        <w:suppressAutoHyphens/>
        <w:spacing w:after="0"/>
        <w:jc w:val="both"/>
        <w:rPr>
          <w:rFonts w:ascii="Times New Roman" w:hAnsi="Times New Roman" w:cs="Times New Roman"/>
          <w:sz w:val="23"/>
          <w:szCs w:val="23"/>
        </w:rPr>
      </w:pPr>
      <w:r w:rsidRPr="00DF7596">
        <w:rPr>
          <w:rFonts w:ascii="Times New Roman" w:hAnsi="Times New Roman" w:cs="Times New Roman"/>
          <w:sz w:val="23"/>
          <w:szCs w:val="23"/>
        </w:rPr>
        <w:tab/>
        <w:t>Contact</w:t>
      </w:r>
      <w:r w:rsidRPr="00DF7596">
        <w:rPr>
          <w:rFonts w:ascii="Times New Roman" w:hAnsi="Times New Roman" w:cs="Times New Roman"/>
          <w:sz w:val="23"/>
          <w:szCs w:val="23"/>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p>
    <w:p w:rsidR="00DF7596" w:rsidRPr="00DF7596" w:rsidRDefault="00DF7596" w:rsidP="00DF7596">
      <w:pPr>
        <w:suppressAutoHyphens/>
        <w:spacing w:after="0"/>
        <w:jc w:val="both"/>
        <w:rPr>
          <w:rFonts w:ascii="Times New Roman" w:hAnsi="Times New Roman" w:cs="Times New Roman"/>
          <w:sz w:val="23"/>
          <w:szCs w:val="23"/>
        </w:rPr>
      </w:pPr>
    </w:p>
    <w:p w:rsidR="00DF7596" w:rsidRPr="00DF7596" w:rsidRDefault="00DF7596" w:rsidP="00DF7596">
      <w:pPr>
        <w:suppressAutoHyphens/>
        <w:spacing w:after="0"/>
        <w:jc w:val="both"/>
        <w:rPr>
          <w:rFonts w:ascii="Times New Roman" w:hAnsi="Times New Roman" w:cs="Times New Roman"/>
          <w:sz w:val="23"/>
          <w:szCs w:val="23"/>
        </w:rPr>
      </w:pPr>
      <w:r w:rsidRPr="00DF7596">
        <w:rPr>
          <w:rFonts w:ascii="Times New Roman" w:hAnsi="Times New Roman" w:cs="Times New Roman"/>
          <w:sz w:val="23"/>
          <w:szCs w:val="23"/>
        </w:rPr>
        <w:tab/>
        <w:t>Title</w:t>
      </w:r>
      <w:r w:rsidRPr="00DF7596">
        <w:rPr>
          <w:rFonts w:ascii="Times New Roman" w:hAnsi="Times New Roman" w:cs="Times New Roman"/>
          <w:sz w:val="23"/>
          <w:szCs w:val="23"/>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rPr>
        <w:t>E-mail</w:t>
      </w:r>
      <w:r w:rsidRPr="00DF7596">
        <w:rPr>
          <w:rFonts w:ascii="Times New Roman" w:hAnsi="Times New Roman" w:cs="Times New Roman"/>
          <w:sz w:val="23"/>
          <w:szCs w:val="23"/>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p>
    <w:p w:rsidR="00DF7596" w:rsidRPr="00DF7596" w:rsidRDefault="00DF7596" w:rsidP="00DF7596">
      <w:pPr>
        <w:suppressAutoHyphens/>
        <w:spacing w:after="0"/>
        <w:jc w:val="both"/>
        <w:rPr>
          <w:rFonts w:ascii="Times New Roman" w:hAnsi="Times New Roman" w:cs="Times New Roman"/>
          <w:sz w:val="23"/>
          <w:szCs w:val="23"/>
        </w:rPr>
      </w:pPr>
    </w:p>
    <w:p w:rsidR="00DF7596" w:rsidRPr="00DF7596" w:rsidRDefault="00DF7596" w:rsidP="00DF7596">
      <w:pPr>
        <w:suppressAutoHyphens/>
        <w:spacing w:after="0"/>
        <w:jc w:val="both"/>
        <w:rPr>
          <w:rFonts w:ascii="Times New Roman" w:hAnsi="Times New Roman" w:cs="Times New Roman"/>
          <w:sz w:val="23"/>
          <w:szCs w:val="23"/>
        </w:rPr>
      </w:pPr>
      <w:r w:rsidRPr="00DF7596">
        <w:rPr>
          <w:rFonts w:ascii="Times New Roman" w:hAnsi="Times New Roman" w:cs="Times New Roman"/>
          <w:sz w:val="23"/>
          <w:szCs w:val="23"/>
        </w:rPr>
        <w:tab/>
        <w:t>Mailing Address</w:t>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p>
    <w:p w:rsidR="00DF7596" w:rsidRPr="00DF7596" w:rsidRDefault="00DF7596" w:rsidP="00DF7596">
      <w:pPr>
        <w:suppressAutoHyphens/>
        <w:spacing w:after="0"/>
        <w:jc w:val="both"/>
        <w:rPr>
          <w:rFonts w:ascii="Times New Roman" w:hAnsi="Times New Roman" w:cs="Times New Roman"/>
          <w:sz w:val="23"/>
          <w:szCs w:val="23"/>
        </w:rPr>
      </w:pPr>
    </w:p>
    <w:p w:rsidR="00DF7596" w:rsidRPr="00DF7596" w:rsidRDefault="00DF7596" w:rsidP="00DF7596">
      <w:pPr>
        <w:suppressAutoHyphens/>
        <w:spacing w:after="0"/>
        <w:jc w:val="both"/>
        <w:rPr>
          <w:rFonts w:ascii="Times New Roman" w:hAnsi="Times New Roman" w:cs="Times New Roman"/>
          <w:sz w:val="23"/>
          <w:szCs w:val="23"/>
          <w:u w:val="single"/>
        </w:rPr>
      </w:pPr>
      <w:r w:rsidRPr="00DF7596">
        <w:rPr>
          <w:rFonts w:ascii="Times New Roman" w:hAnsi="Times New Roman" w:cs="Times New Roman"/>
          <w:sz w:val="23"/>
          <w:szCs w:val="23"/>
        </w:rPr>
        <w:tab/>
        <w:t>Phone</w:t>
      </w:r>
      <w:r w:rsidRPr="00DF7596">
        <w:rPr>
          <w:rFonts w:ascii="Times New Roman" w:hAnsi="Times New Roman" w:cs="Times New Roman"/>
          <w:sz w:val="23"/>
          <w:szCs w:val="23"/>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rPr>
        <w:t>Fax</w:t>
      </w:r>
      <w:r w:rsidRPr="00DF7596">
        <w:rPr>
          <w:rFonts w:ascii="Times New Roman" w:hAnsi="Times New Roman" w:cs="Times New Roman"/>
          <w:sz w:val="23"/>
          <w:szCs w:val="23"/>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p>
    <w:p w:rsidR="00DF7596" w:rsidRPr="00DF7596" w:rsidRDefault="00DF7596" w:rsidP="00DF7596">
      <w:pPr>
        <w:suppressAutoHyphens/>
        <w:spacing w:after="0"/>
        <w:jc w:val="both"/>
        <w:rPr>
          <w:rFonts w:ascii="Times New Roman" w:hAnsi="Times New Roman" w:cs="Times New Roman"/>
          <w:sz w:val="23"/>
          <w:szCs w:val="23"/>
        </w:rPr>
      </w:pPr>
    </w:p>
    <w:p w:rsidR="00DF7596" w:rsidRPr="00DF7596" w:rsidRDefault="00DF7596" w:rsidP="00DF7596">
      <w:pPr>
        <w:suppressAutoHyphens/>
        <w:spacing w:after="0"/>
        <w:jc w:val="both"/>
        <w:rPr>
          <w:rFonts w:ascii="Times New Roman" w:hAnsi="Times New Roman" w:cs="Times New Roman"/>
          <w:sz w:val="23"/>
          <w:szCs w:val="23"/>
        </w:rPr>
      </w:pPr>
      <w:r w:rsidRPr="00DF7596">
        <w:rPr>
          <w:rFonts w:ascii="Times New Roman" w:hAnsi="Times New Roman" w:cs="Times New Roman"/>
          <w:sz w:val="23"/>
          <w:szCs w:val="23"/>
        </w:rPr>
        <w:t>4.</w:t>
      </w:r>
      <w:r w:rsidRPr="00DF7596">
        <w:rPr>
          <w:rFonts w:ascii="Times New Roman" w:hAnsi="Times New Roman" w:cs="Times New Roman"/>
          <w:sz w:val="23"/>
          <w:szCs w:val="23"/>
        </w:rPr>
        <w:tab/>
        <w:t>Firm Name</w:t>
      </w:r>
      <w:r w:rsidRPr="00DF7596">
        <w:rPr>
          <w:rFonts w:ascii="Times New Roman" w:hAnsi="Times New Roman" w:cs="Times New Roman"/>
          <w:sz w:val="23"/>
          <w:szCs w:val="23"/>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p>
    <w:p w:rsidR="00DF7596" w:rsidRPr="00DF7596" w:rsidRDefault="00DF7596" w:rsidP="00DF7596">
      <w:pPr>
        <w:suppressAutoHyphens/>
        <w:spacing w:after="0"/>
        <w:jc w:val="both"/>
        <w:rPr>
          <w:rFonts w:ascii="Times New Roman" w:hAnsi="Times New Roman" w:cs="Times New Roman"/>
          <w:sz w:val="23"/>
          <w:szCs w:val="23"/>
        </w:rPr>
      </w:pPr>
    </w:p>
    <w:p w:rsidR="00DF7596" w:rsidRPr="00DF7596" w:rsidRDefault="00DF7596" w:rsidP="00DF7596">
      <w:pPr>
        <w:suppressAutoHyphens/>
        <w:spacing w:after="0"/>
        <w:jc w:val="both"/>
        <w:rPr>
          <w:rFonts w:ascii="Times New Roman" w:hAnsi="Times New Roman" w:cs="Times New Roman"/>
          <w:sz w:val="23"/>
          <w:szCs w:val="23"/>
        </w:rPr>
      </w:pPr>
      <w:r w:rsidRPr="00DF7596">
        <w:rPr>
          <w:rFonts w:ascii="Times New Roman" w:hAnsi="Times New Roman" w:cs="Times New Roman"/>
          <w:sz w:val="23"/>
          <w:szCs w:val="23"/>
        </w:rPr>
        <w:tab/>
        <w:t>Contact</w:t>
      </w:r>
      <w:r w:rsidRPr="00DF7596">
        <w:rPr>
          <w:rFonts w:ascii="Times New Roman" w:hAnsi="Times New Roman" w:cs="Times New Roman"/>
          <w:sz w:val="23"/>
          <w:szCs w:val="23"/>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p>
    <w:p w:rsidR="00DF7596" w:rsidRPr="00DF7596" w:rsidRDefault="00DF7596" w:rsidP="00DF7596">
      <w:pPr>
        <w:suppressAutoHyphens/>
        <w:spacing w:after="0"/>
        <w:jc w:val="both"/>
        <w:rPr>
          <w:rFonts w:ascii="Times New Roman" w:hAnsi="Times New Roman" w:cs="Times New Roman"/>
          <w:sz w:val="23"/>
          <w:szCs w:val="23"/>
        </w:rPr>
      </w:pPr>
    </w:p>
    <w:p w:rsidR="00DF7596" w:rsidRPr="00DF7596" w:rsidRDefault="00DF7596" w:rsidP="00DF7596">
      <w:pPr>
        <w:suppressAutoHyphens/>
        <w:spacing w:after="0"/>
        <w:jc w:val="both"/>
        <w:rPr>
          <w:rFonts w:ascii="Times New Roman" w:hAnsi="Times New Roman" w:cs="Times New Roman"/>
          <w:sz w:val="23"/>
          <w:szCs w:val="23"/>
        </w:rPr>
      </w:pPr>
      <w:r w:rsidRPr="00DF7596">
        <w:rPr>
          <w:rFonts w:ascii="Times New Roman" w:hAnsi="Times New Roman" w:cs="Times New Roman"/>
          <w:sz w:val="23"/>
          <w:szCs w:val="23"/>
        </w:rPr>
        <w:tab/>
        <w:t>Title</w:t>
      </w:r>
      <w:r w:rsidRPr="00DF7596">
        <w:rPr>
          <w:rFonts w:ascii="Times New Roman" w:hAnsi="Times New Roman" w:cs="Times New Roman"/>
          <w:sz w:val="23"/>
          <w:szCs w:val="23"/>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rPr>
        <w:t>E-mail</w:t>
      </w:r>
      <w:r w:rsidRPr="00DF7596">
        <w:rPr>
          <w:rFonts w:ascii="Times New Roman" w:hAnsi="Times New Roman" w:cs="Times New Roman"/>
          <w:sz w:val="23"/>
          <w:szCs w:val="23"/>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p>
    <w:p w:rsidR="00DF7596" w:rsidRPr="00DF7596" w:rsidRDefault="00DF7596" w:rsidP="00DF7596">
      <w:pPr>
        <w:suppressAutoHyphens/>
        <w:spacing w:after="0"/>
        <w:jc w:val="both"/>
        <w:rPr>
          <w:rFonts w:ascii="Times New Roman" w:hAnsi="Times New Roman" w:cs="Times New Roman"/>
          <w:sz w:val="23"/>
          <w:szCs w:val="23"/>
        </w:rPr>
      </w:pPr>
    </w:p>
    <w:p w:rsidR="00DF7596" w:rsidRPr="00DF7596" w:rsidRDefault="00DF7596" w:rsidP="00DF7596">
      <w:pPr>
        <w:suppressAutoHyphens/>
        <w:spacing w:after="0"/>
        <w:jc w:val="both"/>
        <w:rPr>
          <w:rFonts w:ascii="Times New Roman" w:hAnsi="Times New Roman" w:cs="Times New Roman"/>
          <w:sz w:val="23"/>
          <w:szCs w:val="23"/>
        </w:rPr>
      </w:pPr>
      <w:r w:rsidRPr="00DF7596">
        <w:rPr>
          <w:rFonts w:ascii="Times New Roman" w:hAnsi="Times New Roman" w:cs="Times New Roman"/>
          <w:sz w:val="23"/>
          <w:szCs w:val="23"/>
        </w:rPr>
        <w:tab/>
        <w:t>Mailing Address</w:t>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p>
    <w:p w:rsidR="00DF7596" w:rsidRPr="00DF7596" w:rsidRDefault="00DF7596" w:rsidP="00DF7596">
      <w:pPr>
        <w:suppressAutoHyphens/>
        <w:spacing w:after="0"/>
        <w:jc w:val="both"/>
        <w:rPr>
          <w:rFonts w:ascii="Times New Roman" w:hAnsi="Times New Roman" w:cs="Times New Roman"/>
          <w:sz w:val="23"/>
          <w:szCs w:val="23"/>
        </w:rPr>
      </w:pPr>
    </w:p>
    <w:p w:rsidR="009B40CF" w:rsidRDefault="00DF7596" w:rsidP="009B40CF">
      <w:pPr>
        <w:suppressAutoHyphens/>
        <w:spacing w:after="0"/>
        <w:jc w:val="both"/>
        <w:rPr>
          <w:rFonts w:ascii="Times New Roman" w:hAnsi="Times New Roman" w:cs="Times New Roman"/>
          <w:sz w:val="23"/>
          <w:szCs w:val="23"/>
          <w:u w:val="single"/>
        </w:rPr>
      </w:pPr>
      <w:r w:rsidRPr="00DF7596">
        <w:rPr>
          <w:rFonts w:ascii="Times New Roman" w:hAnsi="Times New Roman" w:cs="Times New Roman"/>
          <w:sz w:val="23"/>
          <w:szCs w:val="23"/>
        </w:rPr>
        <w:tab/>
        <w:t>Phone</w:t>
      </w:r>
      <w:r w:rsidRPr="00DF7596">
        <w:rPr>
          <w:rFonts w:ascii="Times New Roman" w:hAnsi="Times New Roman" w:cs="Times New Roman"/>
          <w:sz w:val="23"/>
          <w:szCs w:val="23"/>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rPr>
        <w:t>Fax</w:t>
      </w:r>
      <w:r w:rsidRPr="00DF7596">
        <w:rPr>
          <w:rFonts w:ascii="Times New Roman" w:hAnsi="Times New Roman" w:cs="Times New Roman"/>
          <w:sz w:val="23"/>
          <w:szCs w:val="23"/>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r w:rsidRPr="00DF7596">
        <w:rPr>
          <w:rFonts w:ascii="Times New Roman" w:hAnsi="Times New Roman" w:cs="Times New Roman"/>
          <w:sz w:val="23"/>
          <w:szCs w:val="23"/>
          <w:u w:val="single"/>
        </w:rPr>
        <w:tab/>
      </w:r>
    </w:p>
    <w:p w:rsidR="009B40CF" w:rsidRDefault="009B40CF" w:rsidP="009B40CF">
      <w:pPr>
        <w:suppressAutoHyphens/>
        <w:spacing w:after="0"/>
        <w:jc w:val="both"/>
        <w:rPr>
          <w:rFonts w:ascii="Times New Roman" w:hAnsi="Times New Roman" w:cs="Times New Roman"/>
          <w:sz w:val="23"/>
          <w:szCs w:val="23"/>
          <w:u w:val="single"/>
        </w:rPr>
      </w:pPr>
    </w:p>
    <w:p w:rsidR="009B40CF" w:rsidRPr="009B40CF" w:rsidRDefault="00DF7596" w:rsidP="009B40CF">
      <w:pPr>
        <w:suppressAutoHyphens/>
        <w:spacing w:after="0"/>
        <w:jc w:val="both"/>
        <w:rPr>
          <w:rFonts w:ascii="Times New Roman" w:hAnsi="Times New Roman" w:cs="Times New Roman"/>
          <w:sz w:val="23"/>
          <w:szCs w:val="23"/>
          <w:u w:val="single"/>
        </w:rPr>
      </w:pPr>
      <w:r w:rsidRPr="00DF7596">
        <w:rPr>
          <w:rFonts w:ascii="Times New Roman" w:hAnsi="Times New Roman" w:cs="Times New Roman"/>
          <w:sz w:val="24"/>
          <w:szCs w:val="24"/>
        </w:rPr>
        <w:lastRenderedPageBreak/>
        <w:t xml:space="preserve">         </w:t>
      </w:r>
      <w:r w:rsidRPr="00DF7596">
        <w:rPr>
          <w:rFonts w:ascii="Times New Roman" w:hAnsi="Times New Roman" w:cs="Times New Roman"/>
          <w:sz w:val="24"/>
          <w:szCs w:val="24"/>
        </w:rPr>
        <w:tab/>
      </w:r>
      <w:r w:rsidRPr="00DF7596">
        <w:rPr>
          <w:rFonts w:ascii="Times New Roman" w:hAnsi="Times New Roman" w:cs="Times New Roman"/>
          <w:sz w:val="24"/>
          <w:szCs w:val="24"/>
        </w:rPr>
        <w:tab/>
      </w:r>
    </w:p>
    <w:p w:rsidR="00DF7596" w:rsidRPr="00DF7596" w:rsidRDefault="00DF7596" w:rsidP="00DF7596">
      <w:pPr>
        <w:pStyle w:val="Heading4"/>
        <w:spacing w:after="0"/>
        <w:jc w:val="both"/>
        <w:rPr>
          <w:sz w:val="24"/>
          <w:szCs w:val="24"/>
        </w:rPr>
      </w:pPr>
      <w:r w:rsidRPr="00DF7596">
        <w:rPr>
          <w:sz w:val="24"/>
          <w:szCs w:val="24"/>
        </w:rPr>
        <w:t>SIGNATURE SHEET</w:t>
      </w:r>
    </w:p>
    <w:p w:rsidR="00DF7596" w:rsidRPr="009B40CF" w:rsidRDefault="00DF7596" w:rsidP="00DF7596">
      <w:pPr>
        <w:tabs>
          <w:tab w:val="left" w:pos="828"/>
          <w:tab w:val="left" w:pos="2178"/>
          <w:tab w:val="left" w:pos="3048"/>
          <w:tab w:val="left" w:pos="3648"/>
          <w:tab w:val="left" w:pos="4248"/>
          <w:tab w:val="left" w:pos="4848"/>
          <w:tab w:val="left" w:pos="5448"/>
          <w:tab w:val="left" w:pos="6048"/>
          <w:tab w:val="left" w:pos="6648"/>
          <w:tab w:val="left" w:pos="8208"/>
        </w:tabs>
        <w:spacing w:after="0"/>
        <w:jc w:val="both"/>
        <w:rPr>
          <w:rFonts w:ascii="Times New Roman" w:hAnsi="Times New Roman" w:cs="Times New Roman"/>
        </w:rPr>
      </w:pPr>
    </w:p>
    <w:p w:rsidR="00DF7596" w:rsidRPr="00DF7596" w:rsidRDefault="00DF7596" w:rsidP="00DF7596">
      <w:pPr>
        <w:tabs>
          <w:tab w:val="left" w:pos="828"/>
          <w:tab w:val="left" w:pos="2178"/>
          <w:tab w:val="left" w:pos="3048"/>
          <w:tab w:val="left" w:pos="3648"/>
          <w:tab w:val="left" w:pos="4248"/>
          <w:tab w:val="left" w:pos="4848"/>
          <w:tab w:val="left" w:pos="5448"/>
          <w:tab w:val="left" w:pos="6048"/>
          <w:tab w:val="left" w:pos="6648"/>
          <w:tab w:val="left" w:pos="8208"/>
        </w:tabs>
        <w:spacing w:after="0"/>
        <w:jc w:val="both"/>
        <w:rPr>
          <w:rFonts w:ascii="Times New Roman" w:hAnsi="Times New Roman" w:cs="Times New Roman"/>
          <w:sz w:val="24"/>
          <w:szCs w:val="24"/>
        </w:rPr>
      </w:pPr>
      <w:r w:rsidRPr="00DF7596">
        <w:rPr>
          <w:rFonts w:ascii="Times New Roman" w:hAnsi="Times New Roman" w:cs="Times New Roman"/>
          <w:sz w:val="24"/>
          <w:szCs w:val="24"/>
        </w:rPr>
        <w:t>My signature certifies that the proposal as submitted complies with all Terms and Conditions as set forth.</w:t>
      </w:r>
    </w:p>
    <w:p w:rsidR="00DF7596" w:rsidRPr="00DF7596" w:rsidRDefault="00DF7596" w:rsidP="00DF7596">
      <w:pPr>
        <w:tabs>
          <w:tab w:val="left" w:pos="828"/>
          <w:tab w:val="left" w:pos="2178"/>
          <w:tab w:val="left" w:pos="3048"/>
          <w:tab w:val="left" w:pos="3648"/>
          <w:tab w:val="left" w:pos="4248"/>
          <w:tab w:val="left" w:pos="4848"/>
          <w:tab w:val="left" w:pos="5448"/>
          <w:tab w:val="left" w:pos="6048"/>
          <w:tab w:val="left" w:pos="6648"/>
          <w:tab w:val="left" w:pos="8208"/>
        </w:tabs>
        <w:spacing w:after="0"/>
        <w:jc w:val="both"/>
        <w:rPr>
          <w:rFonts w:ascii="Times New Roman" w:hAnsi="Times New Roman" w:cs="Times New Roman"/>
          <w:sz w:val="24"/>
          <w:szCs w:val="24"/>
        </w:rPr>
      </w:pPr>
    </w:p>
    <w:p w:rsidR="00DF7596" w:rsidRPr="00DF7596" w:rsidRDefault="00DF7596" w:rsidP="00DF7596">
      <w:pPr>
        <w:tabs>
          <w:tab w:val="left" w:pos="828"/>
          <w:tab w:val="left" w:pos="2178"/>
          <w:tab w:val="left" w:pos="3048"/>
          <w:tab w:val="left" w:pos="3648"/>
          <w:tab w:val="left" w:pos="4248"/>
          <w:tab w:val="left" w:pos="4848"/>
          <w:tab w:val="left" w:pos="5448"/>
          <w:tab w:val="left" w:pos="6048"/>
          <w:tab w:val="left" w:pos="6648"/>
          <w:tab w:val="left" w:pos="8208"/>
        </w:tabs>
        <w:spacing w:after="0"/>
        <w:jc w:val="both"/>
        <w:rPr>
          <w:rFonts w:ascii="Times New Roman" w:hAnsi="Times New Roman" w:cs="Times New Roman"/>
          <w:sz w:val="24"/>
          <w:szCs w:val="24"/>
        </w:rPr>
      </w:pPr>
      <w:r w:rsidRPr="00DF7596">
        <w:rPr>
          <w:rFonts w:ascii="Times New Roman" w:hAnsi="Times New Roman" w:cs="Times New Roman"/>
          <w:sz w:val="24"/>
          <w:szCs w:val="24"/>
        </w:rPr>
        <w:t xml:space="preserve">My signature also certifies that the accompanying proposal is not the result of, or affected by, any unlawful act of collusion with another person or company engaged in the same line of business or commerce, or any act of fraud punishable under Title 18.2, Chapter 12, Article 1.1 of the </w:t>
      </w:r>
      <w:r w:rsidRPr="00DF7596">
        <w:rPr>
          <w:rFonts w:ascii="Times New Roman" w:hAnsi="Times New Roman" w:cs="Times New Roman"/>
          <w:i/>
          <w:iCs/>
          <w:sz w:val="24"/>
          <w:szCs w:val="24"/>
        </w:rPr>
        <w:t>Code of Virginia</w:t>
      </w:r>
      <w:r w:rsidRPr="00DF7596">
        <w:rPr>
          <w:rFonts w:ascii="Times New Roman" w:hAnsi="Times New Roman" w:cs="Times New Roman"/>
          <w:sz w:val="24"/>
          <w:szCs w:val="24"/>
        </w:rPr>
        <w:t>, 1950 as amended.  Furthermore, I understand that fraud and unlawful collusion are crimes under the Virginia Governmental Frauds Act, the Virginia Government Bid Rigging Act, and Virginia Antitrust Act, and Federal Law, and can result in fines, prison sentences, and civil damage awards.</w:t>
      </w:r>
    </w:p>
    <w:p w:rsidR="00DF7596" w:rsidRPr="00DF7596" w:rsidRDefault="00DF7596" w:rsidP="00DF7596">
      <w:pPr>
        <w:tabs>
          <w:tab w:val="left" w:pos="828"/>
          <w:tab w:val="left" w:pos="2178"/>
          <w:tab w:val="left" w:pos="3048"/>
          <w:tab w:val="left" w:pos="3648"/>
          <w:tab w:val="left" w:pos="4248"/>
          <w:tab w:val="left" w:pos="4848"/>
          <w:tab w:val="left" w:pos="5448"/>
          <w:tab w:val="left" w:pos="6048"/>
          <w:tab w:val="left" w:pos="6648"/>
          <w:tab w:val="left" w:pos="8208"/>
        </w:tabs>
        <w:spacing w:after="0"/>
        <w:jc w:val="both"/>
        <w:rPr>
          <w:rFonts w:ascii="Times New Roman" w:hAnsi="Times New Roman" w:cs="Times New Roman"/>
          <w:sz w:val="24"/>
          <w:szCs w:val="24"/>
        </w:rPr>
      </w:pPr>
    </w:p>
    <w:p w:rsidR="00DF7596" w:rsidRPr="00DF7596" w:rsidRDefault="00DF7596" w:rsidP="00DF7596">
      <w:pPr>
        <w:tabs>
          <w:tab w:val="left" w:pos="828"/>
          <w:tab w:val="left" w:pos="2178"/>
          <w:tab w:val="left" w:pos="3048"/>
          <w:tab w:val="left" w:pos="3648"/>
          <w:tab w:val="left" w:pos="4248"/>
          <w:tab w:val="left" w:pos="4848"/>
          <w:tab w:val="left" w:pos="5448"/>
          <w:tab w:val="left" w:pos="6048"/>
          <w:tab w:val="left" w:pos="6648"/>
          <w:tab w:val="left" w:pos="8208"/>
        </w:tabs>
        <w:spacing w:after="0"/>
        <w:jc w:val="both"/>
        <w:rPr>
          <w:rFonts w:ascii="Times New Roman" w:hAnsi="Times New Roman" w:cs="Times New Roman"/>
          <w:sz w:val="24"/>
          <w:szCs w:val="24"/>
        </w:rPr>
      </w:pPr>
      <w:r w:rsidRPr="00DF7596">
        <w:rPr>
          <w:rFonts w:ascii="Times New Roman" w:hAnsi="Times New Roman" w:cs="Times New Roman"/>
          <w:sz w:val="24"/>
          <w:szCs w:val="24"/>
        </w:rPr>
        <w:t xml:space="preserve">My signature also certifies that this firm has no business or personal relationships with any other companies or persons that could be considered as a conflict of interest or potential conflict of interest to the </w:t>
      </w:r>
      <w:r w:rsidR="009B40CF">
        <w:rPr>
          <w:rFonts w:ascii="Times New Roman" w:hAnsi="Times New Roman" w:cs="Times New Roman"/>
          <w:sz w:val="24"/>
          <w:szCs w:val="24"/>
        </w:rPr>
        <w:t>Town of Windsor</w:t>
      </w:r>
      <w:r w:rsidRPr="00DF7596">
        <w:rPr>
          <w:rFonts w:ascii="Times New Roman" w:hAnsi="Times New Roman" w:cs="Times New Roman"/>
          <w:sz w:val="24"/>
          <w:szCs w:val="24"/>
        </w:rPr>
        <w:t xml:space="preserve"> and that there are no principals, officers, agents, employees, or representatives of this firm that have any business or personal relationships with any other companies or persons that could be considered as a conflict of interest or a potential conflict of interest to the </w:t>
      </w:r>
      <w:r w:rsidR="009B40CF">
        <w:rPr>
          <w:rFonts w:ascii="Times New Roman" w:hAnsi="Times New Roman" w:cs="Times New Roman"/>
          <w:sz w:val="24"/>
          <w:szCs w:val="24"/>
        </w:rPr>
        <w:t>Town of Windsor</w:t>
      </w:r>
      <w:r w:rsidRPr="00DF7596">
        <w:rPr>
          <w:rFonts w:ascii="Times New Roman" w:hAnsi="Times New Roman" w:cs="Times New Roman"/>
          <w:sz w:val="24"/>
          <w:szCs w:val="24"/>
        </w:rPr>
        <w:t xml:space="preserve">, pertaining to any and all work or services to be performed as a result of this request and any resulting contract with the </w:t>
      </w:r>
      <w:r w:rsidR="009B40CF">
        <w:rPr>
          <w:rFonts w:ascii="Times New Roman" w:hAnsi="Times New Roman" w:cs="Times New Roman"/>
          <w:sz w:val="24"/>
          <w:szCs w:val="24"/>
        </w:rPr>
        <w:t>Town of Windsor</w:t>
      </w:r>
      <w:r w:rsidRPr="00DF7596">
        <w:rPr>
          <w:rFonts w:ascii="Times New Roman" w:hAnsi="Times New Roman" w:cs="Times New Roman"/>
          <w:sz w:val="24"/>
          <w:szCs w:val="24"/>
        </w:rPr>
        <w:t>.</w:t>
      </w:r>
    </w:p>
    <w:p w:rsidR="00DF7596" w:rsidRPr="00DF7596" w:rsidRDefault="00DF7596" w:rsidP="00DF7596">
      <w:pPr>
        <w:tabs>
          <w:tab w:val="left" w:pos="828"/>
          <w:tab w:val="left" w:pos="2178"/>
          <w:tab w:val="left" w:pos="3048"/>
          <w:tab w:val="left" w:pos="3648"/>
          <w:tab w:val="left" w:pos="4248"/>
          <w:tab w:val="left" w:pos="4848"/>
          <w:tab w:val="left" w:pos="5448"/>
          <w:tab w:val="left" w:pos="6048"/>
          <w:tab w:val="left" w:pos="6648"/>
          <w:tab w:val="left" w:pos="8208"/>
        </w:tabs>
        <w:spacing w:after="0"/>
        <w:jc w:val="both"/>
        <w:rPr>
          <w:rFonts w:ascii="Times New Roman" w:hAnsi="Times New Roman" w:cs="Times New Roman"/>
          <w:sz w:val="24"/>
          <w:szCs w:val="24"/>
        </w:rPr>
      </w:pPr>
    </w:p>
    <w:p w:rsidR="00DF7596" w:rsidRPr="00DF7596" w:rsidRDefault="00DF7596" w:rsidP="00DF7596">
      <w:pPr>
        <w:tabs>
          <w:tab w:val="left" w:pos="828"/>
          <w:tab w:val="left" w:pos="2178"/>
          <w:tab w:val="left" w:pos="3048"/>
          <w:tab w:val="left" w:pos="3648"/>
          <w:tab w:val="left" w:pos="4248"/>
          <w:tab w:val="left" w:pos="4848"/>
          <w:tab w:val="left" w:pos="5448"/>
          <w:tab w:val="left" w:pos="6048"/>
          <w:tab w:val="left" w:pos="6648"/>
          <w:tab w:val="left" w:pos="8208"/>
        </w:tabs>
        <w:spacing w:after="0"/>
        <w:jc w:val="both"/>
        <w:rPr>
          <w:rFonts w:ascii="Times New Roman" w:hAnsi="Times New Roman" w:cs="Times New Roman"/>
          <w:sz w:val="24"/>
          <w:szCs w:val="24"/>
        </w:rPr>
      </w:pPr>
      <w:r w:rsidRPr="00DF7596">
        <w:rPr>
          <w:rFonts w:ascii="Times New Roman" w:hAnsi="Times New Roman" w:cs="Times New Roman"/>
          <w:sz w:val="24"/>
          <w:szCs w:val="24"/>
        </w:rPr>
        <w:t>I hereby certify that I am authorized to sign as a Representative for the Firm:</w:t>
      </w:r>
    </w:p>
    <w:p w:rsidR="00DF7596" w:rsidRPr="00DF7596" w:rsidRDefault="00DF7596" w:rsidP="00DF7596">
      <w:pPr>
        <w:tabs>
          <w:tab w:val="left" w:pos="1008"/>
          <w:tab w:val="right" w:pos="7398"/>
          <w:tab w:val="left" w:pos="8208"/>
        </w:tabs>
        <w:spacing w:after="0"/>
        <w:jc w:val="both"/>
        <w:rPr>
          <w:rFonts w:ascii="Times New Roman" w:hAnsi="Times New Roman" w:cs="Times New Roman"/>
          <w:sz w:val="24"/>
          <w:szCs w:val="24"/>
        </w:rPr>
      </w:pPr>
    </w:p>
    <w:p w:rsidR="00DF7596" w:rsidRPr="00DF7596" w:rsidRDefault="00DF7596" w:rsidP="00DF7596">
      <w:pPr>
        <w:tabs>
          <w:tab w:val="left" w:pos="648"/>
          <w:tab w:val="right" w:pos="8928"/>
        </w:tabs>
        <w:spacing w:after="0"/>
        <w:rPr>
          <w:rFonts w:ascii="Times New Roman" w:hAnsi="Times New Roman" w:cs="Times New Roman"/>
          <w:b/>
          <w:bCs/>
          <w:sz w:val="24"/>
          <w:szCs w:val="24"/>
        </w:rPr>
      </w:pPr>
      <w:r w:rsidRPr="00DF7596">
        <w:rPr>
          <w:rFonts w:ascii="Times New Roman" w:hAnsi="Times New Roman" w:cs="Times New Roman"/>
          <w:b/>
          <w:bCs/>
          <w:sz w:val="24"/>
          <w:szCs w:val="24"/>
        </w:rPr>
        <w:t>Complete Legal Name of Firm:   ___________________________________________</w:t>
      </w:r>
      <w:r w:rsidR="009B40CF">
        <w:rPr>
          <w:rFonts w:ascii="Times New Roman" w:hAnsi="Times New Roman" w:cs="Times New Roman"/>
          <w:b/>
          <w:bCs/>
          <w:sz w:val="24"/>
          <w:szCs w:val="24"/>
        </w:rPr>
        <w:t>___</w:t>
      </w:r>
    </w:p>
    <w:p w:rsidR="00DF7596" w:rsidRPr="00DF7596" w:rsidRDefault="00DF7596" w:rsidP="00DF7596">
      <w:pPr>
        <w:tabs>
          <w:tab w:val="left" w:pos="648"/>
          <w:tab w:val="right" w:pos="8928"/>
        </w:tabs>
        <w:spacing w:after="0"/>
        <w:jc w:val="both"/>
        <w:rPr>
          <w:rFonts w:ascii="Times New Roman" w:hAnsi="Times New Roman" w:cs="Times New Roman"/>
          <w:b/>
          <w:bCs/>
          <w:sz w:val="24"/>
          <w:szCs w:val="24"/>
        </w:rPr>
      </w:pPr>
    </w:p>
    <w:p w:rsidR="00DF7596" w:rsidRPr="00DF7596" w:rsidRDefault="00DF7596" w:rsidP="00DF7596">
      <w:pPr>
        <w:tabs>
          <w:tab w:val="left" w:pos="648"/>
          <w:tab w:val="right" w:pos="8928"/>
        </w:tabs>
        <w:spacing w:after="0"/>
        <w:jc w:val="both"/>
        <w:rPr>
          <w:rFonts w:ascii="Times New Roman" w:hAnsi="Times New Roman" w:cs="Times New Roman"/>
          <w:b/>
          <w:bCs/>
          <w:sz w:val="24"/>
          <w:szCs w:val="24"/>
        </w:rPr>
      </w:pPr>
      <w:r w:rsidRPr="00DF7596">
        <w:rPr>
          <w:rFonts w:ascii="Times New Roman" w:hAnsi="Times New Roman" w:cs="Times New Roman"/>
          <w:b/>
          <w:bCs/>
          <w:sz w:val="24"/>
          <w:szCs w:val="24"/>
        </w:rPr>
        <w:t xml:space="preserve">Address: </w:t>
      </w:r>
      <w:r w:rsidRPr="00DF7596">
        <w:rPr>
          <w:rFonts w:ascii="Times New Roman" w:hAnsi="Times New Roman" w:cs="Times New Roman"/>
          <w:b/>
          <w:bCs/>
          <w:sz w:val="24"/>
          <w:szCs w:val="24"/>
        </w:rPr>
        <w:tab/>
        <w:t>_____________________________________________________</w:t>
      </w:r>
    </w:p>
    <w:p w:rsidR="00DF7596" w:rsidRPr="00DF7596" w:rsidRDefault="00DF7596" w:rsidP="00DF7596">
      <w:pPr>
        <w:tabs>
          <w:tab w:val="left" w:pos="648"/>
          <w:tab w:val="right" w:pos="8928"/>
        </w:tabs>
        <w:spacing w:after="0"/>
        <w:jc w:val="both"/>
        <w:rPr>
          <w:rFonts w:ascii="Times New Roman" w:hAnsi="Times New Roman" w:cs="Times New Roman"/>
          <w:b/>
          <w:bCs/>
          <w:sz w:val="24"/>
          <w:szCs w:val="24"/>
        </w:rPr>
      </w:pPr>
    </w:p>
    <w:p w:rsidR="00DF7596" w:rsidRPr="00DF7596" w:rsidRDefault="00DF7596" w:rsidP="00DF7596">
      <w:pPr>
        <w:tabs>
          <w:tab w:val="left" w:pos="648"/>
          <w:tab w:val="right" w:pos="8928"/>
        </w:tabs>
        <w:spacing w:after="0"/>
        <w:ind w:firstLine="648"/>
        <w:jc w:val="both"/>
        <w:rPr>
          <w:rFonts w:ascii="Times New Roman" w:hAnsi="Times New Roman" w:cs="Times New Roman"/>
          <w:b/>
          <w:bCs/>
          <w:sz w:val="24"/>
          <w:szCs w:val="24"/>
        </w:rPr>
      </w:pPr>
      <w:r w:rsidRPr="00DF7596">
        <w:rPr>
          <w:rFonts w:ascii="Times New Roman" w:hAnsi="Times New Roman" w:cs="Times New Roman"/>
          <w:b/>
          <w:bCs/>
          <w:sz w:val="24"/>
          <w:szCs w:val="24"/>
        </w:rPr>
        <w:t xml:space="preserve">                 </w:t>
      </w:r>
      <w:r w:rsidRPr="00DF7596">
        <w:rPr>
          <w:rFonts w:ascii="Times New Roman" w:hAnsi="Times New Roman" w:cs="Times New Roman"/>
          <w:b/>
          <w:bCs/>
          <w:sz w:val="24"/>
          <w:szCs w:val="24"/>
        </w:rPr>
        <w:tab/>
        <w:t>______________________________________________________</w:t>
      </w:r>
    </w:p>
    <w:p w:rsidR="00DF7596" w:rsidRPr="009B40CF" w:rsidRDefault="00DF7596" w:rsidP="00DF7596">
      <w:pPr>
        <w:pStyle w:val="Heading5"/>
        <w:spacing w:after="0"/>
        <w:rPr>
          <w:b w:val="0"/>
          <w:i w:val="0"/>
          <w:sz w:val="24"/>
          <w:szCs w:val="24"/>
        </w:rPr>
      </w:pPr>
      <w:r w:rsidRPr="00DF7596">
        <w:rPr>
          <w:sz w:val="24"/>
          <w:szCs w:val="24"/>
        </w:rPr>
        <w:t>Remit To Address: ______________________________________________________</w:t>
      </w:r>
      <w:r w:rsidR="009B40CF">
        <w:rPr>
          <w:b w:val="0"/>
          <w:i w:val="0"/>
          <w:sz w:val="24"/>
          <w:szCs w:val="24"/>
        </w:rPr>
        <w:softHyphen/>
      </w:r>
      <w:r w:rsidR="009B40CF">
        <w:rPr>
          <w:b w:val="0"/>
          <w:i w:val="0"/>
          <w:sz w:val="24"/>
          <w:szCs w:val="24"/>
        </w:rPr>
        <w:softHyphen/>
      </w:r>
      <w:r w:rsidR="009B40CF">
        <w:rPr>
          <w:b w:val="0"/>
          <w:i w:val="0"/>
          <w:sz w:val="24"/>
          <w:szCs w:val="24"/>
        </w:rPr>
        <w:softHyphen/>
      </w:r>
      <w:r w:rsidR="009B40CF">
        <w:rPr>
          <w:b w:val="0"/>
          <w:i w:val="0"/>
          <w:sz w:val="24"/>
          <w:szCs w:val="24"/>
        </w:rPr>
        <w:softHyphen/>
      </w:r>
      <w:r w:rsidR="009B40CF">
        <w:rPr>
          <w:b w:val="0"/>
          <w:i w:val="0"/>
          <w:sz w:val="24"/>
          <w:szCs w:val="24"/>
        </w:rPr>
        <w:softHyphen/>
        <w:t>_____</w:t>
      </w:r>
    </w:p>
    <w:p w:rsidR="00DF7596" w:rsidRPr="00DF7596" w:rsidRDefault="00DF7596" w:rsidP="00DF7596">
      <w:pPr>
        <w:tabs>
          <w:tab w:val="left" w:pos="648"/>
          <w:tab w:val="right" w:pos="8928"/>
        </w:tabs>
        <w:spacing w:after="0"/>
        <w:rPr>
          <w:rFonts w:ascii="Times New Roman" w:hAnsi="Times New Roman" w:cs="Times New Roman"/>
          <w:b/>
          <w:bCs/>
          <w:sz w:val="24"/>
          <w:szCs w:val="24"/>
        </w:rPr>
      </w:pPr>
    </w:p>
    <w:p w:rsidR="00DF7596" w:rsidRPr="00DF7596" w:rsidRDefault="00DF7596" w:rsidP="00DF7596">
      <w:pPr>
        <w:tabs>
          <w:tab w:val="left" w:pos="648"/>
          <w:tab w:val="right" w:pos="8928"/>
        </w:tabs>
        <w:spacing w:after="0"/>
        <w:rPr>
          <w:rFonts w:ascii="Times New Roman" w:hAnsi="Times New Roman" w:cs="Times New Roman"/>
          <w:b/>
          <w:bCs/>
          <w:sz w:val="24"/>
          <w:szCs w:val="24"/>
        </w:rPr>
      </w:pPr>
      <w:r w:rsidRPr="00DF7596">
        <w:rPr>
          <w:rFonts w:ascii="Times New Roman" w:hAnsi="Times New Roman" w:cs="Times New Roman"/>
          <w:b/>
          <w:bCs/>
          <w:sz w:val="24"/>
          <w:szCs w:val="24"/>
        </w:rPr>
        <w:t xml:space="preserve">Fed ID No.: </w:t>
      </w:r>
      <w:r w:rsidRPr="00DF7596">
        <w:rPr>
          <w:rFonts w:ascii="Times New Roman" w:hAnsi="Times New Roman" w:cs="Times New Roman"/>
          <w:b/>
          <w:bCs/>
          <w:sz w:val="24"/>
          <w:szCs w:val="24"/>
        </w:rPr>
        <w:tab/>
        <w:t>______________________________________________________</w:t>
      </w:r>
    </w:p>
    <w:p w:rsidR="00DF7596" w:rsidRPr="00DF7596" w:rsidRDefault="00DF7596" w:rsidP="00DF7596">
      <w:pPr>
        <w:tabs>
          <w:tab w:val="left" w:pos="648"/>
          <w:tab w:val="right" w:pos="8928"/>
        </w:tabs>
        <w:spacing w:after="0"/>
        <w:rPr>
          <w:rFonts w:ascii="Times New Roman" w:hAnsi="Times New Roman" w:cs="Times New Roman"/>
          <w:b/>
          <w:bCs/>
          <w:sz w:val="24"/>
          <w:szCs w:val="24"/>
        </w:rPr>
      </w:pPr>
    </w:p>
    <w:p w:rsidR="00DF7596" w:rsidRPr="00DF7596" w:rsidRDefault="00DF7596" w:rsidP="00DF7596">
      <w:pPr>
        <w:tabs>
          <w:tab w:val="left" w:pos="648"/>
          <w:tab w:val="right" w:pos="8928"/>
        </w:tabs>
        <w:spacing w:after="0"/>
        <w:rPr>
          <w:rFonts w:ascii="Times New Roman" w:hAnsi="Times New Roman" w:cs="Times New Roman"/>
          <w:b/>
          <w:bCs/>
          <w:sz w:val="24"/>
          <w:szCs w:val="24"/>
        </w:rPr>
      </w:pPr>
      <w:r w:rsidRPr="00DF7596">
        <w:rPr>
          <w:rFonts w:ascii="Times New Roman" w:hAnsi="Times New Roman" w:cs="Times New Roman"/>
          <w:b/>
          <w:bCs/>
          <w:sz w:val="24"/>
          <w:szCs w:val="24"/>
        </w:rPr>
        <w:t xml:space="preserve">Signature: </w:t>
      </w:r>
      <w:r w:rsidRPr="00DF7596">
        <w:rPr>
          <w:rFonts w:ascii="Times New Roman" w:hAnsi="Times New Roman" w:cs="Times New Roman"/>
          <w:b/>
          <w:bCs/>
          <w:sz w:val="24"/>
          <w:szCs w:val="24"/>
        </w:rPr>
        <w:tab/>
        <w:t xml:space="preserve">    ______________________________________________________</w:t>
      </w:r>
    </w:p>
    <w:p w:rsidR="00DF7596" w:rsidRPr="00DF7596" w:rsidRDefault="00DF7596" w:rsidP="00DF7596">
      <w:pPr>
        <w:tabs>
          <w:tab w:val="left" w:pos="648"/>
          <w:tab w:val="right" w:pos="8928"/>
        </w:tabs>
        <w:spacing w:after="0"/>
        <w:rPr>
          <w:rFonts w:ascii="Times New Roman" w:hAnsi="Times New Roman" w:cs="Times New Roman"/>
          <w:b/>
          <w:bCs/>
          <w:sz w:val="24"/>
          <w:szCs w:val="24"/>
        </w:rPr>
      </w:pPr>
    </w:p>
    <w:p w:rsidR="00DF7596" w:rsidRPr="00DF7596" w:rsidRDefault="00DF7596" w:rsidP="00DF7596">
      <w:pPr>
        <w:tabs>
          <w:tab w:val="left" w:pos="648"/>
          <w:tab w:val="right" w:pos="8928"/>
        </w:tabs>
        <w:spacing w:after="0"/>
        <w:rPr>
          <w:rFonts w:ascii="Times New Roman" w:hAnsi="Times New Roman" w:cs="Times New Roman"/>
          <w:b/>
          <w:bCs/>
          <w:sz w:val="24"/>
          <w:szCs w:val="24"/>
        </w:rPr>
      </w:pPr>
      <w:r w:rsidRPr="00DF7596">
        <w:rPr>
          <w:rFonts w:ascii="Times New Roman" w:hAnsi="Times New Roman" w:cs="Times New Roman"/>
          <w:b/>
          <w:bCs/>
          <w:sz w:val="24"/>
          <w:szCs w:val="24"/>
        </w:rPr>
        <w:t>Name (type/print):       ___________________________________________________</w:t>
      </w:r>
      <w:r w:rsidR="009B40CF">
        <w:rPr>
          <w:rFonts w:ascii="Times New Roman" w:hAnsi="Times New Roman" w:cs="Times New Roman"/>
          <w:b/>
          <w:bCs/>
          <w:sz w:val="24"/>
          <w:szCs w:val="24"/>
        </w:rPr>
        <w:t>___</w:t>
      </w:r>
      <w:r w:rsidRPr="00DF7596">
        <w:rPr>
          <w:rFonts w:ascii="Times New Roman" w:hAnsi="Times New Roman" w:cs="Times New Roman"/>
          <w:b/>
          <w:bCs/>
          <w:sz w:val="24"/>
          <w:szCs w:val="24"/>
        </w:rPr>
        <w:t xml:space="preserve">_ </w:t>
      </w:r>
    </w:p>
    <w:p w:rsidR="00DF7596" w:rsidRPr="00DF7596" w:rsidRDefault="00DF7596" w:rsidP="00DF7596">
      <w:pPr>
        <w:tabs>
          <w:tab w:val="left" w:pos="648"/>
          <w:tab w:val="right" w:pos="8928"/>
        </w:tabs>
        <w:spacing w:after="0"/>
        <w:rPr>
          <w:rFonts w:ascii="Times New Roman" w:hAnsi="Times New Roman" w:cs="Times New Roman"/>
          <w:b/>
          <w:bCs/>
          <w:sz w:val="24"/>
          <w:szCs w:val="24"/>
        </w:rPr>
      </w:pPr>
    </w:p>
    <w:p w:rsidR="00DF7596" w:rsidRPr="00DF7596" w:rsidRDefault="00DF7596" w:rsidP="00DF7596">
      <w:pPr>
        <w:tabs>
          <w:tab w:val="left" w:pos="648"/>
          <w:tab w:val="right" w:pos="8928"/>
        </w:tabs>
        <w:spacing w:after="0"/>
        <w:rPr>
          <w:rFonts w:ascii="Times New Roman" w:hAnsi="Times New Roman" w:cs="Times New Roman"/>
          <w:b/>
          <w:bCs/>
          <w:sz w:val="24"/>
          <w:szCs w:val="24"/>
        </w:rPr>
      </w:pPr>
      <w:r w:rsidRPr="00DF7596">
        <w:rPr>
          <w:rFonts w:ascii="Times New Roman" w:hAnsi="Times New Roman" w:cs="Times New Roman"/>
          <w:b/>
          <w:bCs/>
          <w:sz w:val="24"/>
          <w:szCs w:val="24"/>
        </w:rPr>
        <w:t xml:space="preserve">Title: </w:t>
      </w:r>
      <w:r w:rsidRPr="00DF7596">
        <w:rPr>
          <w:rFonts w:ascii="Times New Roman" w:hAnsi="Times New Roman" w:cs="Times New Roman"/>
          <w:b/>
          <w:bCs/>
          <w:sz w:val="24"/>
          <w:szCs w:val="24"/>
        </w:rPr>
        <w:tab/>
      </w:r>
      <w:r w:rsidRPr="00DF7596">
        <w:rPr>
          <w:rFonts w:ascii="Times New Roman" w:hAnsi="Times New Roman" w:cs="Times New Roman"/>
          <w:b/>
          <w:bCs/>
          <w:sz w:val="24"/>
          <w:szCs w:val="24"/>
        </w:rPr>
        <w:tab/>
        <w:t xml:space="preserve"> _______________________________________________________</w:t>
      </w:r>
    </w:p>
    <w:p w:rsidR="00DF7596" w:rsidRPr="00DF7596" w:rsidRDefault="00DF7596" w:rsidP="00DF7596">
      <w:pPr>
        <w:tabs>
          <w:tab w:val="left" w:pos="648"/>
          <w:tab w:val="right" w:pos="5328"/>
        </w:tabs>
        <w:spacing w:after="0"/>
        <w:rPr>
          <w:rFonts w:ascii="Times New Roman" w:hAnsi="Times New Roman" w:cs="Times New Roman"/>
          <w:b/>
          <w:bCs/>
          <w:sz w:val="24"/>
          <w:szCs w:val="24"/>
        </w:rPr>
      </w:pPr>
    </w:p>
    <w:p w:rsidR="00DF7596" w:rsidRPr="00DF7596" w:rsidRDefault="00DF7596" w:rsidP="00DF7596">
      <w:pPr>
        <w:tabs>
          <w:tab w:val="left" w:pos="648"/>
          <w:tab w:val="right" w:pos="5328"/>
        </w:tabs>
        <w:spacing w:after="0"/>
        <w:rPr>
          <w:rFonts w:ascii="Times New Roman" w:hAnsi="Times New Roman" w:cs="Times New Roman"/>
          <w:b/>
          <w:bCs/>
          <w:sz w:val="24"/>
          <w:szCs w:val="24"/>
        </w:rPr>
      </w:pPr>
      <w:r w:rsidRPr="00DF7596">
        <w:rPr>
          <w:rFonts w:ascii="Times New Roman" w:hAnsi="Times New Roman" w:cs="Times New Roman"/>
          <w:b/>
          <w:bCs/>
          <w:sz w:val="24"/>
          <w:szCs w:val="24"/>
        </w:rPr>
        <w:t>Telephone:  (_____)________________   Fax No.:   (_____)__________________</w:t>
      </w:r>
      <w:r w:rsidR="009B40CF">
        <w:rPr>
          <w:rFonts w:ascii="Times New Roman" w:hAnsi="Times New Roman" w:cs="Times New Roman"/>
          <w:b/>
          <w:bCs/>
          <w:sz w:val="24"/>
          <w:szCs w:val="24"/>
        </w:rPr>
        <w:t>_______</w:t>
      </w:r>
    </w:p>
    <w:p w:rsidR="00DF7596" w:rsidRPr="00DF7596" w:rsidRDefault="00DF7596" w:rsidP="00DF7596">
      <w:pPr>
        <w:tabs>
          <w:tab w:val="left" w:pos="648"/>
          <w:tab w:val="right" w:pos="5328"/>
        </w:tabs>
        <w:spacing w:after="0"/>
        <w:rPr>
          <w:rFonts w:ascii="Times New Roman" w:hAnsi="Times New Roman" w:cs="Times New Roman"/>
          <w:b/>
          <w:bCs/>
          <w:sz w:val="24"/>
          <w:szCs w:val="24"/>
        </w:rPr>
      </w:pPr>
      <w:r w:rsidRPr="00DF7596">
        <w:rPr>
          <w:rFonts w:ascii="Times New Roman" w:hAnsi="Times New Roman" w:cs="Times New Roman"/>
          <w:b/>
          <w:bCs/>
          <w:sz w:val="24"/>
          <w:szCs w:val="24"/>
        </w:rPr>
        <w:t xml:space="preserve"> </w:t>
      </w:r>
    </w:p>
    <w:p w:rsidR="00DF7596" w:rsidRPr="00DF7596" w:rsidRDefault="00DF7596" w:rsidP="00DF7596">
      <w:pPr>
        <w:tabs>
          <w:tab w:val="left" w:pos="648"/>
          <w:tab w:val="right" w:pos="5328"/>
        </w:tabs>
        <w:spacing w:after="0"/>
        <w:rPr>
          <w:rFonts w:ascii="Times New Roman" w:hAnsi="Times New Roman" w:cs="Times New Roman"/>
          <w:b/>
          <w:bCs/>
          <w:sz w:val="24"/>
          <w:szCs w:val="24"/>
        </w:rPr>
      </w:pPr>
      <w:r w:rsidRPr="00DF7596">
        <w:rPr>
          <w:rFonts w:ascii="Times New Roman" w:hAnsi="Times New Roman" w:cs="Times New Roman"/>
          <w:b/>
          <w:bCs/>
          <w:sz w:val="24"/>
          <w:szCs w:val="24"/>
        </w:rPr>
        <w:t>e-mail address : _______________________________________________________</w:t>
      </w:r>
      <w:r w:rsidR="009B40CF">
        <w:rPr>
          <w:rFonts w:ascii="Times New Roman" w:hAnsi="Times New Roman" w:cs="Times New Roman"/>
          <w:b/>
          <w:bCs/>
          <w:sz w:val="24"/>
          <w:szCs w:val="24"/>
        </w:rPr>
        <w:t>______</w:t>
      </w:r>
    </w:p>
    <w:p w:rsidR="00DF7596" w:rsidRPr="00DF7596" w:rsidRDefault="00DF7596" w:rsidP="00DF7596">
      <w:pPr>
        <w:tabs>
          <w:tab w:val="left" w:pos="648"/>
          <w:tab w:val="right" w:pos="5328"/>
        </w:tabs>
        <w:spacing w:after="0"/>
        <w:rPr>
          <w:rFonts w:ascii="Times New Roman" w:hAnsi="Times New Roman" w:cs="Times New Roman"/>
          <w:b/>
          <w:bCs/>
          <w:sz w:val="24"/>
          <w:szCs w:val="24"/>
        </w:rPr>
      </w:pPr>
      <w:r w:rsidRPr="00DF7596">
        <w:rPr>
          <w:rFonts w:ascii="Times New Roman" w:hAnsi="Times New Roman" w:cs="Times New Roman"/>
          <w:b/>
          <w:bCs/>
          <w:sz w:val="24"/>
          <w:szCs w:val="24"/>
        </w:rPr>
        <w:lastRenderedPageBreak/>
        <w:t xml:space="preserve">      </w:t>
      </w:r>
    </w:p>
    <w:p w:rsidR="00DF7596" w:rsidRPr="009B40CF" w:rsidRDefault="00DF7596" w:rsidP="009B40CF">
      <w:pPr>
        <w:tabs>
          <w:tab w:val="left" w:pos="648"/>
          <w:tab w:val="right" w:pos="5328"/>
        </w:tabs>
        <w:spacing w:after="0"/>
        <w:rPr>
          <w:rFonts w:ascii="Times New Roman" w:hAnsi="Times New Roman" w:cs="Times New Roman"/>
          <w:b/>
          <w:bCs/>
          <w:sz w:val="24"/>
          <w:szCs w:val="24"/>
        </w:rPr>
      </w:pPr>
      <w:r w:rsidRPr="00DF7596">
        <w:rPr>
          <w:rFonts w:ascii="Times New Roman" w:hAnsi="Times New Roman" w:cs="Times New Roman"/>
          <w:b/>
          <w:bCs/>
          <w:sz w:val="24"/>
          <w:szCs w:val="24"/>
        </w:rPr>
        <w:t>Date: __________________    Minority:  ___</w:t>
      </w:r>
      <w:r w:rsidR="009B40CF">
        <w:rPr>
          <w:rFonts w:ascii="Times New Roman" w:hAnsi="Times New Roman" w:cs="Times New Roman"/>
          <w:b/>
          <w:bCs/>
          <w:sz w:val="24"/>
          <w:szCs w:val="24"/>
        </w:rPr>
        <w:t>__</w:t>
      </w:r>
      <w:r w:rsidRPr="00DF7596">
        <w:rPr>
          <w:rFonts w:ascii="Times New Roman" w:hAnsi="Times New Roman" w:cs="Times New Roman"/>
          <w:b/>
          <w:bCs/>
          <w:sz w:val="24"/>
          <w:szCs w:val="24"/>
        </w:rPr>
        <w:t>_______    Women Owned:  ____</w:t>
      </w:r>
      <w:r w:rsidR="009B40CF">
        <w:rPr>
          <w:rFonts w:ascii="Times New Roman" w:hAnsi="Times New Roman" w:cs="Times New Roman"/>
          <w:b/>
          <w:bCs/>
          <w:sz w:val="24"/>
          <w:szCs w:val="24"/>
        </w:rPr>
        <w:t>_</w:t>
      </w:r>
      <w:r w:rsidRPr="00DF7596">
        <w:rPr>
          <w:rFonts w:ascii="Times New Roman" w:hAnsi="Times New Roman" w:cs="Times New Roman"/>
          <w:b/>
          <w:bCs/>
          <w:sz w:val="24"/>
          <w:szCs w:val="24"/>
        </w:rPr>
        <w:t>______</w:t>
      </w:r>
    </w:p>
    <w:p w:rsidR="009B40CF" w:rsidRPr="009B40CF" w:rsidRDefault="009B40CF" w:rsidP="00DF7596">
      <w:pPr>
        <w:spacing w:after="0"/>
        <w:jc w:val="center"/>
        <w:rPr>
          <w:rFonts w:ascii="Times New Roman" w:hAnsi="Times New Roman" w:cs="Times New Roman"/>
          <w:b/>
          <w:sz w:val="28"/>
          <w:szCs w:val="28"/>
        </w:rPr>
      </w:pPr>
      <w:r w:rsidRPr="009B40CF">
        <w:rPr>
          <w:rFonts w:ascii="Times New Roman" w:hAnsi="Times New Roman" w:cs="Times New Roman"/>
          <w:b/>
          <w:sz w:val="28"/>
          <w:szCs w:val="28"/>
        </w:rPr>
        <w:t>Proprietary/Confidential Information Identification</w:t>
      </w:r>
    </w:p>
    <w:p w:rsidR="00DF7596" w:rsidRPr="00DF7596" w:rsidRDefault="00DF7596" w:rsidP="00DF7596">
      <w:pPr>
        <w:spacing w:after="0"/>
        <w:jc w:val="center"/>
        <w:rPr>
          <w:rFonts w:ascii="Times New Roman" w:hAnsi="Times New Roman" w:cs="Times New Roman"/>
          <w:b/>
          <w:sz w:val="24"/>
          <w:szCs w:val="24"/>
        </w:rPr>
      </w:pPr>
      <w:r w:rsidRPr="00DF7596">
        <w:rPr>
          <w:rFonts w:ascii="Times New Roman" w:hAnsi="Times New Roman" w:cs="Times New Roman"/>
          <w:b/>
          <w:sz w:val="24"/>
          <w:szCs w:val="24"/>
        </w:rPr>
        <w:t>(RFP #</w:t>
      </w:r>
      <w:r w:rsidR="009A7FC5">
        <w:rPr>
          <w:rFonts w:ascii="Times New Roman" w:hAnsi="Times New Roman" w:cs="Times New Roman"/>
          <w:b/>
          <w:sz w:val="24"/>
          <w:szCs w:val="24"/>
        </w:rPr>
        <w:t>2020</w:t>
      </w:r>
      <w:r w:rsidR="009B40CF">
        <w:rPr>
          <w:rFonts w:ascii="Times New Roman" w:hAnsi="Times New Roman" w:cs="Times New Roman"/>
          <w:b/>
          <w:sz w:val="24"/>
          <w:szCs w:val="24"/>
        </w:rPr>
        <w:t>-01</w:t>
      </w:r>
      <w:r w:rsidRPr="00DF7596">
        <w:rPr>
          <w:rFonts w:ascii="Times New Roman" w:hAnsi="Times New Roman" w:cs="Times New Roman"/>
          <w:b/>
          <w:sz w:val="24"/>
          <w:szCs w:val="24"/>
        </w:rPr>
        <w:t>)</w:t>
      </w:r>
    </w:p>
    <w:p w:rsidR="00DF7596" w:rsidRPr="009B40CF" w:rsidRDefault="00DF7596" w:rsidP="00DF7596">
      <w:pPr>
        <w:spacing w:after="0"/>
        <w:jc w:val="both"/>
        <w:rPr>
          <w:rFonts w:ascii="Times New Roman" w:hAnsi="Times New Roman" w:cs="Times New Roman"/>
          <w:sz w:val="18"/>
          <w:szCs w:val="18"/>
        </w:rPr>
      </w:pPr>
    </w:p>
    <w:p w:rsidR="00DF7596" w:rsidRPr="00DF7596" w:rsidRDefault="00DF7596" w:rsidP="00DF7596">
      <w:pPr>
        <w:spacing w:after="0"/>
        <w:jc w:val="center"/>
        <w:rPr>
          <w:rFonts w:ascii="Times New Roman" w:hAnsi="Times New Roman" w:cs="Times New Roman"/>
          <w:sz w:val="24"/>
          <w:szCs w:val="24"/>
        </w:rPr>
      </w:pPr>
      <w:r w:rsidRPr="00DF7596">
        <w:rPr>
          <w:rFonts w:ascii="Times New Roman" w:hAnsi="Times New Roman" w:cs="Times New Roman"/>
          <w:sz w:val="24"/>
          <w:szCs w:val="24"/>
        </w:rPr>
        <w:t>Name of Firm/Offeror:____________________________________________</w:t>
      </w:r>
    </w:p>
    <w:p w:rsidR="00DF7596" w:rsidRPr="00DF7596" w:rsidRDefault="00DF7596" w:rsidP="00DF7596">
      <w:pPr>
        <w:spacing w:after="0"/>
        <w:jc w:val="both"/>
        <w:rPr>
          <w:rFonts w:ascii="Times New Roman" w:hAnsi="Times New Roman" w:cs="Times New Roman"/>
          <w:sz w:val="24"/>
          <w:szCs w:val="24"/>
        </w:rPr>
      </w:pPr>
    </w:p>
    <w:p w:rsidR="00DF7596" w:rsidRPr="00DF7596" w:rsidRDefault="00DF7596" w:rsidP="00DF7596">
      <w:pPr>
        <w:spacing w:after="0"/>
        <w:jc w:val="both"/>
        <w:rPr>
          <w:rFonts w:ascii="Times New Roman" w:hAnsi="Times New Roman" w:cs="Times New Roman"/>
          <w:sz w:val="24"/>
          <w:szCs w:val="24"/>
        </w:rPr>
      </w:pPr>
      <w:r w:rsidRPr="00DF7596">
        <w:rPr>
          <w:rFonts w:ascii="Times New Roman" w:hAnsi="Times New Roman" w:cs="Times New Roman"/>
          <w:sz w:val="24"/>
          <w:szCs w:val="24"/>
        </w:rPr>
        <w:t>Trade secrets or proprietary information submitted by an offeror shall not be subject to public disclosure under the Virginia Freedom of Information Act; however, the offeror must invoke the protections of §2.2-4342F of the Code of Virginia, in writing, either before or at the time the data or other material is submitted.  The written notice must specifically identify the data or materials to be protected, including the section of the proposal in which it is contained, as well as the page number(s), and state the reasons why protection is necessary.  The proprietary or trade secret material submitted must be identified by some distinct method such as highlighting or underlining and must indicate only the specific words, figures, or paragraphs that constitute a trade secret or proprietary information.  In addition, a summary of proprietary information provided shall be submitted on this form. The designation of an entire proposal document, line item prices, and/or total proposal prices as proprietary or trade secrets is not acceptable.  If, after being given reasonable time, the offeror refuses to withdraw such a classification designation, the proposal will be rejected.</w:t>
      </w:r>
    </w:p>
    <w:p w:rsidR="00DF7596" w:rsidRPr="00DF7596" w:rsidRDefault="00DF7596" w:rsidP="00DF7596">
      <w:pPr>
        <w:spacing w:after="0"/>
        <w:jc w:val="both"/>
        <w:rPr>
          <w:rFonts w:ascii="Times New Roman" w:hAnsi="Times New Roman" w:cs="Times New Roman"/>
          <w:sz w:val="24"/>
          <w:szCs w:val="24"/>
        </w:rPr>
      </w:pPr>
    </w:p>
    <w:tbl>
      <w:tblPr>
        <w:tblStyle w:val="TableGrid"/>
        <w:tblW w:w="0" w:type="auto"/>
        <w:tblLook w:val="01E0" w:firstRow="1" w:lastRow="1" w:firstColumn="1" w:lastColumn="1" w:noHBand="0" w:noVBand="0"/>
      </w:tblPr>
      <w:tblGrid>
        <w:gridCol w:w="2028"/>
        <w:gridCol w:w="2160"/>
        <w:gridCol w:w="5028"/>
      </w:tblGrid>
      <w:tr w:rsidR="00DF7596" w:rsidRPr="00DF7596" w:rsidTr="009B40CF">
        <w:trPr>
          <w:trHeight w:val="552"/>
        </w:trPr>
        <w:tc>
          <w:tcPr>
            <w:tcW w:w="2028" w:type="dxa"/>
          </w:tcPr>
          <w:p w:rsidR="00DF7596" w:rsidRPr="00DF7596" w:rsidRDefault="00DF7596" w:rsidP="00DF7596">
            <w:pPr>
              <w:jc w:val="both"/>
              <w:rPr>
                <w:sz w:val="24"/>
                <w:szCs w:val="24"/>
              </w:rPr>
            </w:pPr>
            <w:r w:rsidRPr="00DF7596">
              <w:rPr>
                <w:sz w:val="24"/>
                <w:szCs w:val="24"/>
              </w:rPr>
              <w:t>SECTION/TITLE</w:t>
            </w:r>
          </w:p>
        </w:tc>
        <w:tc>
          <w:tcPr>
            <w:tcW w:w="2160" w:type="dxa"/>
          </w:tcPr>
          <w:p w:rsidR="00DF7596" w:rsidRPr="00DF7596" w:rsidRDefault="00DF7596" w:rsidP="00DF7596">
            <w:pPr>
              <w:jc w:val="center"/>
              <w:rPr>
                <w:sz w:val="24"/>
                <w:szCs w:val="24"/>
              </w:rPr>
            </w:pPr>
            <w:r w:rsidRPr="00DF7596">
              <w:rPr>
                <w:sz w:val="24"/>
                <w:szCs w:val="24"/>
              </w:rPr>
              <w:t>PAGE NUMBER(S)</w:t>
            </w:r>
          </w:p>
        </w:tc>
        <w:tc>
          <w:tcPr>
            <w:tcW w:w="5028" w:type="dxa"/>
          </w:tcPr>
          <w:p w:rsidR="00DF7596" w:rsidRPr="00DF7596" w:rsidRDefault="00DF7596" w:rsidP="00DF7596">
            <w:pPr>
              <w:jc w:val="both"/>
              <w:rPr>
                <w:sz w:val="24"/>
                <w:szCs w:val="24"/>
              </w:rPr>
            </w:pPr>
            <w:r w:rsidRPr="00DF7596">
              <w:rPr>
                <w:sz w:val="24"/>
                <w:szCs w:val="24"/>
              </w:rPr>
              <w:t>REASON(S) FOR WITHHOLDING FROM DISCLOSURE</w:t>
            </w:r>
          </w:p>
        </w:tc>
      </w:tr>
      <w:tr w:rsidR="00DF7596" w:rsidRPr="00DF7596" w:rsidTr="009B40CF">
        <w:trPr>
          <w:trHeight w:val="552"/>
        </w:trPr>
        <w:tc>
          <w:tcPr>
            <w:tcW w:w="2028" w:type="dxa"/>
          </w:tcPr>
          <w:p w:rsidR="00DF7596" w:rsidRPr="00DF7596" w:rsidRDefault="00DF7596" w:rsidP="00DF7596">
            <w:pPr>
              <w:jc w:val="both"/>
              <w:rPr>
                <w:sz w:val="24"/>
                <w:szCs w:val="24"/>
              </w:rPr>
            </w:pPr>
          </w:p>
        </w:tc>
        <w:tc>
          <w:tcPr>
            <w:tcW w:w="2160" w:type="dxa"/>
          </w:tcPr>
          <w:p w:rsidR="00DF7596" w:rsidRPr="00DF7596" w:rsidRDefault="00DF7596" w:rsidP="00DF7596">
            <w:pPr>
              <w:jc w:val="both"/>
              <w:rPr>
                <w:sz w:val="24"/>
                <w:szCs w:val="24"/>
              </w:rPr>
            </w:pPr>
          </w:p>
        </w:tc>
        <w:tc>
          <w:tcPr>
            <w:tcW w:w="5028" w:type="dxa"/>
          </w:tcPr>
          <w:p w:rsidR="00DF7596" w:rsidRPr="00DF7596" w:rsidRDefault="00DF7596" w:rsidP="00DF7596">
            <w:pPr>
              <w:jc w:val="both"/>
              <w:rPr>
                <w:sz w:val="24"/>
                <w:szCs w:val="24"/>
              </w:rPr>
            </w:pPr>
          </w:p>
        </w:tc>
      </w:tr>
      <w:tr w:rsidR="00DF7596" w:rsidRPr="00DF7596" w:rsidTr="009B40CF">
        <w:trPr>
          <w:trHeight w:val="552"/>
        </w:trPr>
        <w:tc>
          <w:tcPr>
            <w:tcW w:w="2028" w:type="dxa"/>
          </w:tcPr>
          <w:p w:rsidR="00DF7596" w:rsidRPr="00DF7596" w:rsidRDefault="00DF7596" w:rsidP="00DF7596">
            <w:pPr>
              <w:jc w:val="both"/>
              <w:rPr>
                <w:sz w:val="24"/>
                <w:szCs w:val="24"/>
              </w:rPr>
            </w:pPr>
          </w:p>
        </w:tc>
        <w:tc>
          <w:tcPr>
            <w:tcW w:w="2160" w:type="dxa"/>
          </w:tcPr>
          <w:p w:rsidR="00DF7596" w:rsidRPr="00DF7596" w:rsidRDefault="00DF7596" w:rsidP="00DF7596">
            <w:pPr>
              <w:jc w:val="both"/>
              <w:rPr>
                <w:sz w:val="24"/>
                <w:szCs w:val="24"/>
              </w:rPr>
            </w:pPr>
          </w:p>
        </w:tc>
        <w:tc>
          <w:tcPr>
            <w:tcW w:w="5028" w:type="dxa"/>
          </w:tcPr>
          <w:p w:rsidR="00DF7596" w:rsidRPr="00DF7596" w:rsidRDefault="00DF7596" w:rsidP="00DF7596">
            <w:pPr>
              <w:jc w:val="both"/>
              <w:rPr>
                <w:sz w:val="24"/>
                <w:szCs w:val="24"/>
              </w:rPr>
            </w:pPr>
          </w:p>
        </w:tc>
      </w:tr>
      <w:tr w:rsidR="00DF7596" w:rsidRPr="00DF7596" w:rsidTr="009B40CF">
        <w:trPr>
          <w:trHeight w:val="552"/>
        </w:trPr>
        <w:tc>
          <w:tcPr>
            <w:tcW w:w="2028" w:type="dxa"/>
          </w:tcPr>
          <w:p w:rsidR="00DF7596" w:rsidRPr="00DF7596" w:rsidRDefault="00DF7596" w:rsidP="00DF7596">
            <w:pPr>
              <w:jc w:val="both"/>
              <w:rPr>
                <w:sz w:val="24"/>
                <w:szCs w:val="24"/>
              </w:rPr>
            </w:pPr>
          </w:p>
        </w:tc>
        <w:tc>
          <w:tcPr>
            <w:tcW w:w="2160" w:type="dxa"/>
          </w:tcPr>
          <w:p w:rsidR="00DF7596" w:rsidRPr="00DF7596" w:rsidRDefault="00DF7596" w:rsidP="00DF7596">
            <w:pPr>
              <w:jc w:val="both"/>
              <w:rPr>
                <w:sz w:val="24"/>
                <w:szCs w:val="24"/>
              </w:rPr>
            </w:pPr>
          </w:p>
        </w:tc>
        <w:tc>
          <w:tcPr>
            <w:tcW w:w="5028" w:type="dxa"/>
          </w:tcPr>
          <w:p w:rsidR="00DF7596" w:rsidRPr="00DF7596" w:rsidRDefault="00DF7596" w:rsidP="00DF7596">
            <w:pPr>
              <w:jc w:val="both"/>
              <w:rPr>
                <w:sz w:val="24"/>
                <w:szCs w:val="24"/>
              </w:rPr>
            </w:pPr>
          </w:p>
        </w:tc>
      </w:tr>
      <w:tr w:rsidR="00DF7596" w:rsidRPr="00DF7596" w:rsidTr="009B40CF">
        <w:trPr>
          <w:trHeight w:val="552"/>
        </w:trPr>
        <w:tc>
          <w:tcPr>
            <w:tcW w:w="2028" w:type="dxa"/>
          </w:tcPr>
          <w:p w:rsidR="00DF7596" w:rsidRPr="00DF7596" w:rsidRDefault="00DF7596" w:rsidP="00DF7596">
            <w:pPr>
              <w:jc w:val="both"/>
              <w:rPr>
                <w:sz w:val="24"/>
                <w:szCs w:val="24"/>
              </w:rPr>
            </w:pPr>
          </w:p>
        </w:tc>
        <w:tc>
          <w:tcPr>
            <w:tcW w:w="2160" w:type="dxa"/>
          </w:tcPr>
          <w:p w:rsidR="00DF7596" w:rsidRPr="00DF7596" w:rsidRDefault="00DF7596" w:rsidP="00DF7596">
            <w:pPr>
              <w:jc w:val="both"/>
              <w:rPr>
                <w:sz w:val="24"/>
                <w:szCs w:val="24"/>
              </w:rPr>
            </w:pPr>
          </w:p>
        </w:tc>
        <w:tc>
          <w:tcPr>
            <w:tcW w:w="5028" w:type="dxa"/>
          </w:tcPr>
          <w:p w:rsidR="00DF7596" w:rsidRPr="00DF7596" w:rsidRDefault="00DF7596" w:rsidP="00DF7596">
            <w:pPr>
              <w:jc w:val="both"/>
              <w:rPr>
                <w:sz w:val="24"/>
                <w:szCs w:val="24"/>
              </w:rPr>
            </w:pPr>
          </w:p>
        </w:tc>
      </w:tr>
      <w:tr w:rsidR="00DF7596" w:rsidRPr="00DF7596" w:rsidTr="009B40CF">
        <w:trPr>
          <w:trHeight w:val="552"/>
        </w:trPr>
        <w:tc>
          <w:tcPr>
            <w:tcW w:w="2028" w:type="dxa"/>
          </w:tcPr>
          <w:p w:rsidR="00DF7596" w:rsidRPr="00DF7596" w:rsidRDefault="00DF7596" w:rsidP="00DF7596">
            <w:pPr>
              <w:jc w:val="both"/>
              <w:rPr>
                <w:sz w:val="24"/>
                <w:szCs w:val="24"/>
              </w:rPr>
            </w:pPr>
          </w:p>
        </w:tc>
        <w:tc>
          <w:tcPr>
            <w:tcW w:w="2160" w:type="dxa"/>
          </w:tcPr>
          <w:p w:rsidR="00DF7596" w:rsidRPr="00DF7596" w:rsidRDefault="00DF7596" w:rsidP="00DF7596">
            <w:pPr>
              <w:jc w:val="both"/>
              <w:rPr>
                <w:sz w:val="24"/>
                <w:szCs w:val="24"/>
              </w:rPr>
            </w:pPr>
          </w:p>
        </w:tc>
        <w:tc>
          <w:tcPr>
            <w:tcW w:w="5028" w:type="dxa"/>
          </w:tcPr>
          <w:p w:rsidR="00DF7596" w:rsidRPr="00DF7596" w:rsidRDefault="00DF7596" w:rsidP="00DF7596">
            <w:pPr>
              <w:jc w:val="both"/>
              <w:rPr>
                <w:sz w:val="24"/>
                <w:szCs w:val="24"/>
              </w:rPr>
            </w:pPr>
          </w:p>
        </w:tc>
      </w:tr>
      <w:tr w:rsidR="00DF7596" w:rsidRPr="00DF7596" w:rsidTr="009B40CF">
        <w:trPr>
          <w:trHeight w:val="552"/>
        </w:trPr>
        <w:tc>
          <w:tcPr>
            <w:tcW w:w="2028" w:type="dxa"/>
          </w:tcPr>
          <w:p w:rsidR="00DF7596" w:rsidRPr="00DF7596" w:rsidRDefault="00DF7596" w:rsidP="00DF7596">
            <w:pPr>
              <w:jc w:val="both"/>
              <w:rPr>
                <w:sz w:val="24"/>
                <w:szCs w:val="24"/>
              </w:rPr>
            </w:pPr>
          </w:p>
        </w:tc>
        <w:tc>
          <w:tcPr>
            <w:tcW w:w="2160" w:type="dxa"/>
          </w:tcPr>
          <w:p w:rsidR="00DF7596" w:rsidRPr="00DF7596" w:rsidRDefault="00DF7596" w:rsidP="00DF7596">
            <w:pPr>
              <w:jc w:val="both"/>
              <w:rPr>
                <w:sz w:val="24"/>
                <w:szCs w:val="24"/>
              </w:rPr>
            </w:pPr>
          </w:p>
        </w:tc>
        <w:tc>
          <w:tcPr>
            <w:tcW w:w="5028" w:type="dxa"/>
          </w:tcPr>
          <w:p w:rsidR="00DF7596" w:rsidRPr="00DF7596" w:rsidRDefault="00DF7596" w:rsidP="00DF7596">
            <w:pPr>
              <w:jc w:val="both"/>
              <w:rPr>
                <w:sz w:val="24"/>
                <w:szCs w:val="24"/>
              </w:rPr>
            </w:pPr>
          </w:p>
        </w:tc>
      </w:tr>
      <w:tr w:rsidR="00DF7596" w:rsidRPr="00DF7596" w:rsidTr="009B40CF">
        <w:trPr>
          <w:trHeight w:val="552"/>
        </w:trPr>
        <w:tc>
          <w:tcPr>
            <w:tcW w:w="2028" w:type="dxa"/>
          </w:tcPr>
          <w:p w:rsidR="00DF7596" w:rsidRPr="00DF7596" w:rsidRDefault="00DF7596" w:rsidP="00DF7596">
            <w:pPr>
              <w:jc w:val="both"/>
              <w:rPr>
                <w:sz w:val="24"/>
                <w:szCs w:val="24"/>
              </w:rPr>
            </w:pPr>
          </w:p>
        </w:tc>
        <w:tc>
          <w:tcPr>
            <w:tcW w:w="2160" w:type="dxa"/>
          </w:tcPr>
          <w:p w:rsidR="00DF7596" w:rsidRPr="00DF7596" w:rsidRDefault="00DF7596" w:rsidP="00DF7596">
            <w:pPr>
              <w:jc w:val="both"/>
              <w:rPr>
                <w:sz w:val="24"/>
                <w:szCs w:val="24"/>
              </w:rPr>
            </w:pPr>
          </w:p>
        </w:tc>
        <w:tc>
          <w:tcPr>
            <w:tcW w:w="5028" w:type="dxa"/>
          </w:tcPr>
          <w:p w:rsidR="00DF7596" w:rsidRPr="00DF7596" w:rsidRDefault="00DF7596" w:rsidP="00DF7596">
            <w:pPr>
              <w:jc w:val="both"/>
              <w:rPr>
                <w:sz w:val="24"/>
                <w:szCs w:val="24"/>
              </w:rPr>
            </w:pPr>
          </w:p>
        </w:tc>
      </w:tr>
      <w:tr w:rsidR="00DF7596" w:rsidRPr="00DF7596" w:rsidTr="009B40CF">
        <w:trPr>
          <w:trHeight w:val="552"/>
        </w:trPr>
        <w:tc>
          <w:tcPr>
            <w:tcW w:w="2028" w:type="dxa"/>
          </w:tcPr>
          <w:p w:rsidR="00DF7596" w:rsidRPr="00DF7596" w:rsidRDefault="00DF7596" w:rsidP="00DF7596">
            <w:pPr>
              <w:jc w:val="both"/>
              <w:rPr>
                <w:sz w:val="24"/>
                <w:szCs w:val="24"/>
              </w:rPr>
            </w:pPr>
          </w:p>
        </w:tc>
        <w:tc>
          <w:tcPr>
            <w:tcW w:w="2160" w:type="dxa"/>
          </w:tcPr>
          <w:p w:rsidR="00DF7596" w:rsidRPr="00DF7596" w:rsidRDefault="00DF7596" w:rsidP="00DF7596">
            <w:pPr>
              <w:jc w:val="both"/>
              <w:rPr>
                <w:sz w:val="24"/>
                <w:szCs w:val="24"/>
              </w:rPr>
            </w:pPr>
          </w:p>
        </w:tc>
        <w:tc>
          <w:tcPr>
            <w:tcW w:w="5028" w:type="dxa"/>
          </w:tcPr>
          <w:p w:rsidR="00DF7596" w:rsidRPr="00DF7596" w:rsidRDefault="00DF7596" w:rsidP="00DF7596">
            <w:pPr>
              <w:jc w:val="both"/>
              <w:rPr>
                <w:sz w:val="24"/>
                <w:szCs w:val="24"/>
              </w:rPr>
            </w:pPr>
          </w:p>
        </w:tc>
      </w:tr>
      <w:tr w:rsidR="00DF7596" w:rsidRPr="00DF7596" w:rsidTr="009B40CF">
        <w:trPr>
          <w:trHeight w:val="552"/>
        </w:trPr>
        <w:tc>
          <w:tcPr>
            <w:tcW w:w="2028" w:type="dxa"/>
          </w:tcPr>
          <w:p w:rsidR="00DF7596" w:rsidRPr="00DF7596" w:rsidRDefault="00DF7596" w:rsidP="00DF7596">
            <w:pPr>
              <w:jc w:val="both"/>
              <w:rPr>
                <w:sz w:val="24"/>
                <w:szCs w:val="24"/>
              </w:rPr>
            </w:pPr>
          </w:p>
        </w:tc>
        <w:tc>
          <w:tcPr>
            <w:tcW w:w="2160" w:type="dxa"/>
          </w:tcPr>
          <w:p w:rsidR="00DF7596" w:rsidRPr="00DF7596" w:rsidRDefault="00DF7596" w:rsidP="00DF7596">
            <w:pPr>
              <w:jc w:val="both"/>
              <w:rPr>
                <w:sz w:val="24"/>
                <w:szCs w:val="24"/>
              </w:rPr>
            </w:pPr>
          </w:p>
        </w:tc>
        <w:tc>
          <w:tcPr>
            <w:tcW w:w="5028" w:type="dxa"/>
          </w:tcPr>
          <w:p w:rsidR="00DF7596" w:rsidRPr="00DF7596" w:rsidRDefault="00DF7596" w:rsidP="00DF7596">
            <w:pPr>
              <w:jc w:val="both"/>
              <w:rPr>
                <w:sz w:val="24"/>
                <w:szCs w:val="24"/>
              </w:rPr>
            </w:pPr>
          </w:p>
        </w:tc>
      </w:tr>
      <w:tr w:rsidR="00DF7596" w:rsidRPr="00DF7596" w:rsidTr="009B40CF">
        <w:trPr>
          <w:trHeight w:val="552"/>
        </w:trPr>
        <w:tc>
          <w:tcPr>
            <w:tcW w:w="2028" w:type="dxa"/>
          </w:tcPr>
          <w:p w:rsidR="00DF7596" w:rsidRPr="00DF7596" w:rsidRDefault="00DF7596" w:rsidP="00DF7596">
            <w:pPr>
              <w:jc w:val="both"/>
              <w:rPr>
                <w:sz w:val="24"/>
                <w:szCs w:val="24"/>
              </w:rPr>
            </w:pPr>
          </w:p>
        </w:tc>
        <w:tc>
          <w:tcPr>
            <w:tcW w:w="2160" w:type="dxa"/>
          </w:tcPr>
          <w:p w:rsidR="00DF7596" w:rsidRPr="00DF7596" w:rsidRDefault="00DF7596" w:rsidP="00DF7596">
            <w:pPr>
              <w:jc w:val="both"/>
              <w:rPr>
                <w:sz w:val="24"/>
                <w:szCs w:val="24"/>
              </w:rPr>
            </w:pPr>
          </w:p>
        </w:tc>
        <w:tc>
          <w:tcPr>
            <w:tcW w:w="5028" w:type="dxa"/>
          </w:tcPr>
          <w:p w:rsidR="00DF7596" w:rsidRPr="00DF7596" w:rsidRDefault="00DF7596" w:rsidP="00DF7596">
            <w:pPr>
              <w:jc w:val="both"/>
              <w:rPr>
                <w:sz w:val="24"/>
                <w:szCs w:val="24"/>
              </w:rPr>
            </w:pPr>
          </w:p>
        </w:tc>
      </w:tr>
      <w:tr w:rsidR="00DF7596" w:rsidRPr="00DF7596" w:rsidTr="009B40CF">
        <w:trPr>
          <w:trHeight w:val="552"/>
        </w:trPr>
        <w:tc>
          <w:tcPr>
            <w:tcW w:w="2028" w:type="dxa"/>
          </w:tcPr>
          <w:p w:rsidR="00DF7596" w:rsidRPr="00DF7596" w:rsidRDefault="00DF7596" w:rsidP="00DF7596">
            <w:pPr>
              <w:jc w:val="both"/>
              <w:rPr>
                <w:sz w:val="24"/>
                <w:szCs w:val="24"/>
              </w:rPr>
            </w:pPr>
          </w:p>
        </w:tc>
        <w:tc>
          <w:tcPr>
            <w:tcW w:w="2160" w:type="dxa"/>
          </w:tcPr>
          <w:p w:rsidR="00DF7596" w:rsidRPr="00DF7596" w:rsidRDefault="00DF7596" w:rsidP="00DF7596">
            <w:pPr>
              <w:jc w:val="both"/>
              <w:rPr>
                <w:sz w:val="24"/>
                <w:szCs w:val="24"/>
              </w:rPr>
            </w:pPr>
          </w:p>
        </w:tc>
        <w:tc>
          <w:tcPr>
            <w:tcW w:w="5028" w:type="dxa"/>
          </w:tcPr>
          <w:p w:rsidR="00DF7596" w:rsidRPr="00DF7596" w:rsidRDefault="00DF7596" w:rsidP="00DF7596">
            <w:pPr>
              <w:jc w:val="both"/>
              <w:rPr>
                <w:sz w:val="24"/>
                <w:szCs w:val="24"/>
              </w:rPr>
            </w:pPr>
          </w:p>
        </w:tc>
      </w:tr>
      <w:tr w:rsidR="00DF7596" w:rsidRPr="00DF7596" w:rsidTr="009B40CF">
        <w:trPr>
          <w:trHeight w:val="552"/>
        </w:trPr>
        <w:tc>
          <w:tcPr>
            <w:tcW w:w="2028" w:type="dxa"/>
          </w:tcPr>
          <w:p w:rsidR="00DF7596" w:rsidRPr="00DF7596" w:rsidRDefault="00DF7596" w:rsidP="00DF7596">
            <w:pPr>
              <w:jc w:val="both"/>
              <w:rPr>
                <w:sz w:val="24"/>
                <w:szCs w:val="24"/>
              </w:rPr>
            </w:pPr>
          </w:p>
        </w:tc>
        <w:tc>
          <w:tcPr>
            <w:tcW w:w="2160" w:type="dxa"/>
          </w:tcPr>
          <w:p w:rsidR="00DF7596" w:rsidRPr="00DF7596" w:rsidRDefault="00DF7596" w:rsidP="00DF7596">
            <w:pPr>
              <w:jc w:val="both"/>
              <w:rPr>
                <w:sz w:val="24"/>
                <w:szCs w:val="24"/>
              </w:rPr>
            </w:pPr>
          </w:p>
        </w:tc>
        <w:tc>
          <w:tcPr>
            <w:tcW w:w="5028" w:type="dxa"/>
          </w:tcPr>
          <w:p w:rsidR="00DF7596" w:rsidRPr="00DF7596" w:rsidRDefault="00DF7596" w:rsidP="00DF7596">
            <w:pPr>
              <w:jc w:val="both"/>
              <w:rPr>
                <w:sz w:val="24"/>
                <w:szCs w:val="24"/>
              </w:rPr>
            </w:pPr>
          </w:p>
        </w:tc>
      </w:tr>
    </w:tbl>
    <w:p w:rsidR="00DF7596" w:rsidRPr="009B40CF" w:rsidRDefault="009B40CF" w:rsidP="009B40CF">
      <w:pPr>
        <w:pStyle w:val="Heading1"/>
        <w:jc w:val="center"/>
        <w:rPr>
          <w:rFonts w:ascii="Times New Roman" w:hAnsi="Times New Roman" w:cs="Times New Roman"/>
          <w:b/>
          <w:color w:val="auto"/>
          <w:sz w:val="24"/>
          <w:szCs w:val="24"/>
        </w:rPr>
      </w:pPr>
      <w:r>
        <w:rPr>
          <w:rFonts w:ascii="Times New Roman" w:hAnsi="Times New Roman" w:cs="Times New Roman"/>
          <w:b/>
          <w:color w:val="auto"/>
          <w:sz w:val="24"/>
          <w:szCs w:val="24"/>
        </w:rPr>
        <w:t>EVALUATION MATRIC FOR RFP</w:t>
      </w:r>
    </w:p>
    <w:p w:rsidR="00DF7596" w:rsidRPr="00DF7596" w:rsidRDefault="00DF7596" w:rsidP="00DF7596">
      <w:pPr>
        <w:spacing w:after="0"/>
        <w:jc w:val="center"/>
        <w:rPr>
          <w:rFonts w:ascii="Times New Roman" w:hAnsi="Times New Roman" w:cs="Times New Roman"/>
          <w:b/>
          <w:sz w:val="24"/>
          <w:szCs w:val="24"/>
        </w:rPr>
      </w:pPr>
      <w:r w:rsidRPr="00DF7596">
        <w:rPr>
          <w:rFonts w:ascii="Times New Roman" w:hAnsi="Times New Roman" w:cs="Times New Roman"/>
          <w:sz w:val="24"/>
          <w:szCs w:val="24"/>
        </w:rPr>
        <w:fldChar w:fldCharType="begin"/>
      </w:r>
      <w:r w:rsidRPr="00DF7596">
        <w:rPr>
          <w:rFonts w:ascii="Times New Roman" w:hAnsi="Times New Roman" w:cs="Times New Roman"/>
          <w:sz w:val="24"/>
          <w:szCs w:val="24"/>
        </w:rPr>
        <w:instrText>ADVANCE \d6</w:instrText>
      </w:r>
      <w:r w:rsidRPr="00DF7596">
        <w:rPr>
          <w:rFonts w:ascii="Times New Roman" w:hAnsi="Times New Roman" w:cs="Times New Roman"/>
          <w:sz w:val="24"/>
          <w:szCs w:val="24"/>
        </w:rPr>
        <w:fldChar w:fldCharType="end"/>
      </w:r>
      <w:r w:rsidRPr="00DF7596">
        <w:rPr>
          <w:rFonts w:ascii="Times New Roman" w:hAnsi="Times New Roman" w:cs="Times New Roman"/>
          <w:sz w:val="24"/>
          <w:szCs w:val="24"/>
        </w:rPr>
        <w:t xml:space="preserve"> </w:t>
      </w:r>
      <w:r w:rsidRPr="00DF7596">
        <w:rPr>
          <w:rFonts w:ascii="Times New Roman" w:hAnsi="Times New Roman" w:cs="Times New Roman"/>
          <w:b/>
          <w:sz w:val="24"/>
          <w:szCs w:val="24"/>
        </w:rPr>
        <w:t>COMPENSATION AND CLASSIFICATION STUDY</w:t>
      </w:r>
    </w:p>
    <w:p w:rsidR="00DF7596" w:rsidRPr="00DF7596" w:rsidRDefault="00DF7596" w:rsidP="00DF7596">
      <w:pPr>
        <w:tabs>
          <w:tab w:val="left" w:pos="-1440"/>
        </w:tabs>
        <w:spacing w:after="0"/>
        <w:jc w:val="both"/>
        <w:rPr>
          <w:rFonts w:ascii="Times New Roman" w:hAnsi="Times New Roman" w:cs="Times New Roman"/>
          <w:sz w:val="24"/>
          <w:szCs w:val="24"/>
        </w:rPr>
      </w:pPr>
    </w:p>
    <w:p w:rsidR="00DF7596" w:rsidRPr="00DF7596" w:rsidRDefault="00DF7596" w:rsidP="00DF7596">
      <w:pPr>
        <w:tabs>
          <w:tab w:val="left" w:pos="-1440"/>
        </w:tabs>
        <w:spacing w:after="0"/>
        <w:jc w:val="both"/>
        <w:rPr>
          <w:rFonts w:ascii="Times New Roman" w:hAnsi="Times New Roman" w:cs="Times New Roman"/>
          <w:sz w:val="24"/>
          <w:szCs w:val="24"/>
        </w:rPr>
      </w:pPr>
    </w:p>
    <w:p w:rsidR="00DF7596" w:rsidRPr="00DF7596" w:rsidRDefault="00DF7596" w:rsidP="00DF7596">
      <w:pPr>
        <w:tabs>
          <w:tab w:val="left" w:pos="-1440"/>
        </w:tabs>
        <w:spacing w:after="0"/>
        <w:jc w:val="both"/>
        <w:rPr>
          <w:rFonts w:ascii="Times New Roman" w:hAnsi="Times New Roman" w:cs="Times New Roman"/>
          <w:sz w:val="24"/>
          <w:szCs w:val="24"/>
        </w:rPr>
      </w:pPr>
      <w:r w:rsidRPr="00DF7596">
        <w:rPr>
          <w:rFonts w:ascii="Times New Roman" w:hAnsi="Times New Roman" w:cs="Times New Roman"/>
          <w:sz w:val="24"/>
          <w:szCs w:val="24"/>
        </w:rPr>
        <w:tab/>
      </w:r>
      <w:r w:rsidRPr="00DF7596">
        <w:rPr>
          <w:rFonts w:ascii="Times New Roman" w:hAnsi="Times New Roman" w:cs="Times New Roman"/>
          <w:b/>
          <w:bCs/>
          <w:sz w:val="24"/>
          <w:szCs w:val="24"/>
        </w:rPr>
        <w:t>FIRM:</w:t>
      </w:r>
      <w:r w:rsidRPr="00DF7596">
        <w:rPr>
          <w:rFonts w:ascii="Times New Roman" w:hAnsi="Times New Roman" w:cs="Times New Roman"/>
          <w:sz w:val="24"/>
          <w:szCs w:val="24"/>
        </w:rPr>
        <w:t xml:space="preserve">     ________________________________________________</w:t>
      </w:r>
    </w:p>
    <w:p w:rsidR="00DF7596" w:rsidRPr="00DF7596" w:rsidRDefault="00DF7596" w:rsidP="00DF7596">
      <w:pPr>
        <w:spacing w:after="0"/>
        <w:jc w:val="both"/>
        <w:rPr>
          <w:rFonts w:ascii="Times New Roman" w:hAnsi="Times New Roman" w:cs="Times New Roman"/>
          <w:sz w:val="24"/>
          <w:szCs w:val="24"/>
        </w:rPr>
      </w:pPr>
    </w:p>
    <w:p w:rsidR="00DF7596" w:rsidRPr="00DF7596" w:rsidRDefault="00DF7596" w:rsidP="00DF7596">
      <w:pPr>
        <w:spacing w:after="0"/>
        <w:ind w:firstLine="720"/>
        <w:jc w:val="both"/>
        <w:rPr>
          <w:rFonts w:ascii="Times New Roman" w:hAnsi="Times New Roman" w:cs="Times New Roman"/>
          <w:sz w:val="24"/>
          <w:szCs w:val="24"/>
        </w:rPr>
      </w:pPr>
    </w:p>
    <w:p w:rsidR="00DF7596" w:rsidRPr="00DF7596" w:rsidRDefault="00DF7596" w:rsidP="00DF7596">
      <w:pPr>
        <w:tabs>
          <w:tab w:val="left" w:pos="-1440"/>
        </w:tabs>
        <w:spacing w:after="0"/>
        <w:jc w:val="both"/>
        <w:rPr>
          <w:rFonts w:ascii="Times New Roman" w:hAnsi="Times New Roman" w:cs="Times New Roman"/>
          <w:sz w:val="24"/>
          <w:szCs w:val="24"/>
        </w:rPr>
      </w:pPr>
      <w:r w:rsidRPr="00DF7596">
        <w:rPr>
          <w:rFonts w:ascii="Times New Roman" w:hAnsi="Times New Roman" w:cs="Times New Roman"/>
          <w:sz w:val="24"/>
          <w:szCs w:val="24"/>
        </w:rPr>
        <w:fldChar w:fldCharType="begin"/>
      </w:r>
      <w:r w:rsidRPr="00DF7596">
        <w:rPr>
          <w:rFonts w:ascii="Times New Roman" w:hAnsi="Times New Roman" w:cs="Times New Roman"/>
          <w:sz w:val="24"/>
          <w:szCs w:val="24"/>
        </w:rPr>
        <w:instrText>ADVANCE \d6</w:instrText>
      </w:r>
      <w:r w:rsidRPr="00DF7596">
        <w:rPr>
          <w:rFonts w:ascii="Times New Roman" w:hAnsi="Times New Roman" w:cs="Times New Roman"/>
          <w:sz w:val="24"/>
          <w:szCs w:val="24"/>
        </w:rPr>
        <w:fldChar w:fldCharType="end"/>
      </w:r>
      <w:r w:rsidRPr="00DF7596">
        <w:rPr>
          <w:rFonts w:ascii="Times New Roman" w:hAnsi="Times New Roman" w:cs="Times New Roman"/>
          <w:b/>
          <w:sz w:val="24"/>
          <w:szCs w:val="24"/>
        </w:rPr>
        <w:fldChar w:fldCharType="begin"/>
      </w:r>
      <w:r w:rsidRPr="00DF7596">
        <w:rPr>
          <w:rFonts w:ascii="Times New Roman" w:hAnsi="Times New Roman" w:cs="Times New Roman"/>
          <w:b/>
          <w:sz w:val="24"/>
          <w:szCs w:val="24"/>
        </w:rPr>
        <w:instrText>ADVANCE \d6</w:instrText>
      </w:r>
      <w:r w:rsidRPr="00DF7596">
        <w:rPr>
          <w:rFonts w:ascii="Times New Roman" w:hAnsi="Times New Roman" w:cs="Times New Roman"/>
          <w:b/>
          <w:sz w:val="24"/>
          <w:szCs w:val="24"/>
        </w:rPr>
        <w:fldChar w:fldCharType="end"/>
      </w:r>
      <w:r w:rsidRPr="00DF7596">
        <w:rPr>
          <w:rFonts w:ascii="Times New Roman" w:hAnsi="Times New Roman" w:cs="Times New Roman"/>
          <w:b/>
          <w:sz w:val="24"/>
          <w:szCs w:val="24"/>
        </w:rPr>
        <w:tab/>
      </w:r>
      <w:r w:rsidRPr="00DF7596">
        <w:rPr>
          <w:rFonts w:ascii="Times New Roman" w:hAnsi="Times New Roman" w:cs="Times New Roman"/>
          <w:b/>
          <w:sz w:val="24"/>
          <w:szCs w:val="24"/>
        </w:rPr>
        <w:tab/>
      </w:r>
      <w:r w:rsidRPr="00DF7596">
        <w:rPr>
          <w:rFonts w:ascii="Times New Roman" w:hAnsi="Times New Roman" w:cs="Times New Roman"/>
          <w:b/>
          <w:sz w:val="24"/>
          <w:szCs w:val="24"/>
        </w:rPr>
        <w:tab/>
      </w:r>
      <w:r w:rsidRPr="00DF7596">
        <w:rPr>
          <w:rFonts w:ascii="Times New Roman" w:hAnsi="Times New Roman" w:cs="Times New Roman"/>
          <w:b/>
          <w:sz w:val="24"/>
          <w:szCs w:val="24"/>
        </w:rPr>
        <w:tab/>
      </w:r>
      <w:r w:rsidRPr="00DF7596">
        <w:rPr>
          <w:rFonts w:ascii="Times New Roman" w:hAnsi="Times New Roman" w:cs="Times New Roman"/>
          <w:b/>
          <w:sz w:val="24"/>
          <w:szCs w:val="24"/>
        </w:rPr>
        <w:tab/>
      </w:r>
      <w:r w:rsidRPr="00DF7596">
        <w:rPr>
          <w:rFonts w:ascii="Times New Roman" w:hAnsi="Times New Roman" w:cs="Times New Roman"/>
          <w:b/>
          <w:sz w:val="24"/>
          <w:szCs w:val="24"/>
        </w:rPr>
        <w:tab/>
      </w:r>
      <w:r w:rsidRPr="00DF7596">
        <w:rPr>
          <w:rFonts w:ascii="Times New Roman" w:hAnsi="Times New Roman" w:cs="Times New Roman"/>
          <w:b/>
          <w:sz w:val="24"/>
          <w:szCs w:val="24"/>
        </w:rPr>
        <w:tab/>
      </w:r>
      <w:r w:rsidRPr="00DF7596">
        <w:rPr>
          <w:rFonts w:ascii="Times New Roman" w:hAnsi="Times New Roman" w:cs="Times New Roman"/>
          <w:b/>
          <w:sz w:val="24"/>
          <w:szCs w:val="24"/>
        </w:rPr>
        <w:tab/>
      </w:r>
      <w:r w:rsidRPr="00DF7596">
        <w:rPr>
          <w:rFonts w:ascii="Times New Roman" w:hAnsi="Times New Roman" w:cs="Times New Roman"/>
          <w:b/>
          <w:sz w:val="24"/>
          <w:szCs w:val="24"/>
        </w:rPr>
        <w:tab/>
        <w:t>MAX</w:t>
      </w:r>
      <w:r w:rsidRPr="00DF7596">
        <w:rPr>
          <w:rFonts w:ascii="Times New Roman" w:hAnsi="Times New Roman" w:cs="Times New Roman"/>
          <w:b/>
          <w:sz w:val="24"/>
          <w:szCs w:val="24"/>
        </w:rPr>
        <w:tab/>
      </w:r>
      <w:r w:rsidRPr="00DF7596">
        <w:rPr>
          <w:rFonts w:ascii="Times New Roman" w:hAnsi="Times New Roman" w:cs="Times New Roman"/>
          <w:b/>
          <w:sz w:val="24"/>
          <w:szCs w:val="24"/>
        </w:rPr>
        <w:tab/>
      </w:r>
    </w:p>
    <w:p w:rsidR="00DF7596" w:rsidRPr="00DF7596" w:rsidRDefault="00DF7596" w:rsidP="00DF7596">
      <w:pPr>
        <w:spacing w:after="0"/>
        <w:jc w:val="both"/>
        <w:rPr>
          <w:rFonts w:ascii="Times New Roman" w:hAnsi="Times New Roman" w:cs="Times New Roman"/>
          <w:b/>
          <w:sz w:val="24"/>
          <w:szCs w:val="24"/>
        </w:rPr>
      </w:pPr>
      <w:r w:rsidRPr="00DF7596">
        <w:rPr>
          <w:rFonts w:ascii="Times New Roman" w:hAnsi="Times New Roman" w:cs="Times New Roman"/>
          <w:sz w:val="24"/>
          <w:szCs w:val="24"/>
        </w:rPr>
        <w:tab/>
      </w:r>
      <w:r w:rsidRPr="00DF7596">
        <w:rPr>
          <w:rFonts w:ascii="Times New Roman" w:hAnsi="Times New Roman" w:cs="Times New Roman"/>
          <w:sz w:val="24"/>
          <w:szCs w:val="24"/>
        </w:rPr>
        <w:tab/>
      </w:r>
      <w:r w:rsidRPr="00DF7596">
        <w:rPr>
          <w:rFonts w:ascii="Times New Roman" w:hAnsi="Times New Roman" w:cs="Times New Roman"/>
          <w:sz w:val="24"/>
          <w:szCs w:val="24"/>
        </w:rPr>
        <w:tab/>
      </w:r>
      <w:r w:rsidRPr="00DF7596">
        <w:rPr>
          <w:rFonts w:ascii="Times New Roman" w:hAnsi="Times New Roman" w:cs="Times New Roman"/>
          <w:sz w:val="24"/>
          <w:szCs w:val="24"/>
        </w:rPr>
        <w:tab/>
      </w:r>
      <w:r w:rsidRPr="00DF7596">
        <w:rPr>
          <w:rFonts w:ascii="Times New Roman" w:hAnsi="Times New Roman" w:cs="Times New Roman"/>
          <w:sz w:val="24"/>
          <w:szCs w:val="24"/>
        </w:rPr>
        <w:tab/>
      </w:r>
      <w:r w:rsidRPr="00DF7596">
        <w:rPr>
          <w:rFonts w:ascii="Times New Roman" w:hAnsi="Times New Roman" w:cs="Times New Roman"/>
          <w:sz w:val="24"/>
          <w:szCs w:val="24"/>
        </w:rPr>
        <w:tab/>
      </w:r>
      <w:r w:rsidRPr="00DF7596">
        <w:rPr>
          <w:rFonts w:ascii="Times New Roman" w:hAnsi="Times New Roman" w:cs="Times New Roman"/>
          <w:sz w:val="24"/>
          <w:szCs w:val="24"/>
        </w:rPr>
        <w:tab/>
      </w:r>
      <w:r w:rsidRPr="00DF7596">
        <w:rPr>
          <w:rFonts w:ascii="Times New Roman" w:hAnsi="Times New Roman" w:cs="Times New Roman"/>
          <w:sz w:val="24"/>
          <w:szCs w:val="24"/>
        </w:rPr>
        <w:tab/>
        <w:t xml:space="preserve">          </w:t>
      </w:r>
      <w:r w:rsidRPr="00DF7596">
        <w:rPr>
          <w:rFonts w:ascii="Times New Roman" w:hAnsi="Times New Roman" w:cs="Times New Roman"/>
          <w:b/>
          <w:sz w:val="24"/>
          <w:szCs w:val="24"/>
        </w:rPr>
        <w:t>POINTS</w:t>
      </w:r>
      <w:r w:rsidRPr="00DF7596">
        <w:rPr>
          <w:rFonts w:ascii="Times New Roman" w:hAnsi="Times New Roman" w:cs="Times New Roman"/>
          <w:b/>
          <w:sz w:val="24"/>
          <w:szCs w:val="24"/>
        </w:rPr>
        <w:tab/>
      </w:r>
      <w:r w:rsidR="009B40CF">
        <w:rPr>
          <w:rFonts w:ascii="Times New Roman" w:hAnsi="Times New Roman" w:cs="Times New Roman"/>
          <w:b/>
          <w:sz w:val="24"/>
          <w:szCs w:val="24"/>
        </w:rPr>
        <w:t xml:space="preserve"> </w:t>
      </w:r>
      <w:r w:rsidRPr="00DF7596">
        <w:rPr>
          <w:rFonts w:ascii="Times New Roman" w:hAnsi="Times New Roman" w:cs="Times New Roman"/>
          <w:b/>
          <w:sz w:val="24"/>
          <w:szCs w:val="24"/>
        </w:rPr>
        <w:t>SCORE</w:t>
      </w:r>
    </w:p>
    <w:p w:rsidR="00DF7596" w:rsidRPr="00DF7596" w:rsidRDefault="00DF7596" w:rsidP="00DF7596">
      <w:pPr>
        <w:tabs>
          <w:tab w:val="left" w:pos="-1440"/>
        </w:tabs>
        <w:spacing w:after="0"/>
        <w:jc w:val="both"/>
        <w:rPr>
          <w:rFonts w:ascii="Times New Roman" w:hAnsi="Times New Roman" w:cs="Times New Roman"/>
          <w:sz w:val="24"/>
          <w:szCs w:val="24"/>
        </w:rPr>
      </w:pPr>
    </w:p>
    <w:p w:rsidR="00DF7596" w:rsidRPr="00DF7596" w:rsidRDefault="00DF7596" w:rsidP="00DF7596">
      <w:pPr>
        <w:tabs>
          <w:tab w:val="left" w:pos="-1440"/>
        </w:tabs>
        <w:spacing w:after="0"/>
        <w:jc w:val="both"/>
        <w:rPr>
          <w:rFonts w:ascii="Times New Roman" w:hAnsi="Times New Roman" w:cs="Times New Roman"/>
          <w:sz w:val="24"/>
          <w:szCs w:val="24"/>
        </w:rPr>
      </w:pPr>
      <w:r w:rsidRPr="00DF7596">
        <w:rPr>
          <w:rFonts w:ascii="Times New Roman" w:hAnsi="Times New Roman" w:cs="Times New Roman"/>
          <w:sz w:val="24"/>
          <w:szCs w:val="24"/>
        </w:rPr>
        <w:t>1.</w:t>
      </w:r>
      <w:r w:rsidRPr="00DF7596">
        <w:rPr>
          <w:rFonts w:ascii="Times New Roman" w:hAnsi="Times New Roman" w:cs="Times New Roman"/>
          <w:sz w:val="24"/>
          <w:szCs w:val="24"/>
        </w:rPr>
        <w:tab/>
        <w:t xml:space="preserve">Availability, credentials and related experience of  </w:t>
      </w:r>
      <w:r w:rsidRPr="00DF7596">
        <w:rPr>
          <w:rFonts w:ascii="Times New Roman" w:hAnsi="Times New Roman" w:cs="Times New Roman"/>
          <w:sz w:val="24"/>
          <w:szCs w:val="24"/>
        </w:rPr>
        <w:tab/>
      </w:r>
      <w:r w:rsidRPr="00DF7596">
        <w:rPr>
          <w:rFonts w:ascii="Times New Roman" w:hAnsi="Times New Roman" w:cs="Times New Roman"/>
          <w:sz w:val="24"/>
          <w:szCs w:val="24"/>
        </w:rPr>
        <w:tab/>
        <w:t xml:space="preserve"> 25</w:t>
      </w:r>
      <w:r w:rsidRPr="00DF7596">
        <w:rPr>
          <w:rFonts w:ascii="Times New Roman" w:hAnsi="Times New Roman" w:cs="Times New Roman"/>
          <w:sz w:val="24"/>
          <w:szCs w:val="24"/>
        </w:rPr>
        <w:tab/>
        <w:t xml:space="preserve">        </w:t>
      </w:r>
      <w:r w:rsidR="009B40CF">
        <w:rPr>
          <w:rFonts w:ascii="Times New Roman" w:hAnsi="Times New Roman" w:cs="Times New Roman"/>
          <w:sz w:val="24"/>
          <w:szCs w:val="24"/>
        </w:rPr>
        <w:tab/>
      </w:r>
      <w:r w:rsidRPr="00DF7596">
        <w:rPr>
          <w:rFonts w:ascii="Times New Roman" w:hAnsi="Times New Roman" w:cs="Times New Roman"/>
          <w:sz w:val="24"/>
          <w:szCs w:val="24"/>
        </w:rPr>
        <w:t>_______</w:t>
      </w:r>
    </w:p>
    <w:p w:rsidR="00DF7596" w:rsidRPr="00DF7596" w:rsidRDefault="00DF7596" w:rsidP="00DF7596">
      <w:pPr>
        <w:tabs>
          <w:tab w:val="left" w:pos="-1440"/>
        </w:tabs>
        <w:spacing w:after="0"/>
        <w:jc w:val="both"/>
        <w:rPr>
          <w:rFonts w:ascii="Times New Roman" w:hAnsi="Times New Roman" w:cs="Times New Roman"/>
          <w:sz w:val="24"/>
          <w:szCs w:val="24"/>
        </w:rPr>
      </w:pPr>
      <w:r w:rsidRPr="00DF7596">
        <w:rPr>
          <w:rFonts w:ascii="Times New Roman" w:hAnsi="Times New Roman" w:cs="Times New Roman"/>
          <w:sz w:val="24"/>
          <w:szCs w:val="24"/>
        </w:rPr>
        <w:tab/>
        <w:t>the firm and key staff with similar studies.</w:t>
      </w:r>
    </w:p>
    <w:p w:rsidR="00DF7596" w:rsidRPr="00DF7596" w:rsidRDefault="00DF7596" w:rsidP="00DF7596">
      <w:pPr>
        <w:tabs>
          <w:tab w:val="left" w:pos="-1440"/>
        </w:tabs>
        <w:spacing w:after="0"/>
        <w:jc w:val="both"/>
        <w:rPr>
          <w:rFonts w:ascii="Times New Roman" w:hAnsi="Times New Roman" w:cs="Times New Roman"/>
          <w:sz w:val="24"/>
          <w:szCs w:val="24"/>
        </w:rPr>
      </w:pPr>
    </w:p>
    <w:p w:rsidR="00DF7596" w:rsidRPr="00DF7596" w:rsidRDefault="00DF7596" w:rsidP="00DF7596">
      <w:pPr>
        <w:pStyle w:val="Quick1"/>
        <w:numPr>
          <w:ilvl w:val="0"/>
          <w:numId w:val="0"/>
        </w:numPr>
        <w:tabs>
          <w:tab w:val="left" w:pos="-1440"/>
        </w:tabs>
        <w:jc w:val="both"/>
        <w:rPr>
          <w:szCs w:val="24"/>
        </w:rPr>
      </w:pPr>
      <w:r w:rsidRPr="00DF7596">
        <w:rPr>
          <w:szCs w:val="24"/>
        </w:rPr>
        <w:t>2.</w:t>
      </w:r>
      <w:r w:rsidRPr="00DF7596">
        <w:rPr>
          <w:szCs w:val="24"/>
        </w:rPr>
        <w:tab/>
        <w:t>Ability to meet and exceed the requirements set forth in</w:t>
      </w:r>
      <w:r w:rsidRPr="00DF7596">
        <w:rPr>
          <w:szCs w:val="24"/>
        </w:rPr>
        <w:tab/>
        <w:t xml:space="preserve"> 35</w:t>
      </w:r>
      <w:r w:rsidRPr="00DF7596">
        <w:rPr>
          <w:szCs w:val="24"/>
        </w:rPr>
        <w:tab/>
        <w:t xml:space="preserve">       </w:t>
      </w:r>
      <w:r w:rsidR="009B40CF">
        <w:rPr>
          <w:szCs w:val="24"/>
        </w:rPr>
        <w:tab/>
      </w:r>
      <w:r w:rsidRPr="00DF7596">
        <w:rPr>
          <w:szCs w:val="24"/>
        </w:rPr>
        <w:t xml:space="preserve"> ______</w:t>
      </w:r>
      <w:r w:rsidR="009B40CF">
        <w:rPr>
          <w:szCs w:val="24"/>
        </w:rPr>
        <w:t>_</w:t>
      </w:r>
      <w:r w:rsidRPr="00DF7596">
        <w:rPr>
          <w:szCs w:val="24"/>
        </w:rPr>
        <w:tab/>
      </w:r>
    </w:p>
    <w:p w:rsidR="00DF7596" w:rsidRPr="00DF7596" w:rsidRDefault="00DF7596" w:rsidP="00DF7596">
      <w:pPr>
        <w:pStyle w:val="Quick1"/>
        <w:numPr>
          <w:ilvl w:val="0"/>
          <w:numId w:val="0"/>
        </w:numPr>
        <w:tabs>
          <w:tab w:val="left" w:pos="-1440"/>
        </w:tabs>
        <w:jc w:val="both"/>
        <w:rPr>
          <w:szCs w:val="24"/>
        </w:rPr>
      </w:pPr>
      <w:r w:rsidRPr="00DF7596">
        <w:rPr>
          <w:szCs w:val="24"/>
        </w:rPr>
        <w:tab/>
        <w:t>Section 5.0, the quality of the proposed product, and the</w:t>
      </w:r>
    </w:p>
    <w:p w:rsidR="00DF7596" w:rsidRPr="00DF7596" w:rsidRDefault="00DF7596" w:rsidP="00DF7596">
      <w:pPr>
        <w:pStyle w:val="Quick1"/>
        <w:numPr>
          <w:ilvl w:val="0"/>
          <w:numId w:val="0"/>
        </w:numPr>
        <w:tabs>
          <w:tab w:val="left" w:pos="-1440"/>
        </w:tabs>
        <w:jc w:val="both"/>
        <w:rPr>
          <w:szCs w:val="24"/>
        </w:rPr>
      </w:pPr>
      <w:r w:rsidRPr="00DF7596">
        <w:rPr>
          <w:szCs w:val="24"/>
        </w:rPr>
        <w:tab/>
        <w:t>ability to meet the required timeline</w:t>
      </w:r>
    </w:p>
    <w:p w:rsidR="00DF7596" w:rsidRPr="00DF7596" w:rsidRDefault="00DF7596" w:rsidP="00DF7596">
      <w:pPr>
        <w:pStyle w:val="Quick1"/>
        <w:numPr>
          <w:ilvl w:val="0"/>
          <w:numId w:val="0"/>
        </w:numPr>
        <w:tabs>
          <w:tab w:val="left" w:pos="-1440"/>
        </w:tabs>
        <w:jc w:val="both"/>
        <w:rPr>
          <w:szCs w:val="24"/>
        </w:rPr>
      </w:pPr>
    </w:p>
    <w:p w:rsidR="00DF7596" w:rsidRPr="00DF7596" w:rsidRDefault="00DF7596" w:rsidP="00DF7596">
      <w:pPr>
        <w:pStyle w:val="Quick1"/>
        <w:numPr>
          <w:ilvl w:val="0"/>
          <w:numId w:val="0"/>
        </w:numPr>
        <w:tabs>
          <w:tab w:val="left" w:pos="-1440"/>
        </w:tabs>
        <w:jc w:val="both"/>
        <w:rPr>
          <w:szCs w:val="24"/>
        </w:rPr>
      </w:pPr>
      <w:r w:rsidRPr="00DF7596">
        <w:rPr>
          <w:szCs w:val="24"/>
        </w:rPr>
        <w:t>3.         Compliance with Contract Terms and Conditions</w:t>
      </w:r>
      <w:r w:rsidRPr="00DF7596">
        <w:rPr>
          <w:szCs w:val="24"/>
        </w:rPr>
        <w:tab/>
      </w:r>
      <w:r w:rsidRPr="00DF7596">
        <w:rPr>
          <w:szCs w:val="24"/>
        </w:rPr>
        <w:tab/>
        <w:t xml:space="preserve"> 30</w:t>
      </w:r>
      <w:r w:rsidRPr="00DF7596">
        <w:rPr>
          <w:szCs w:val="24"/>
        </w:rPr>
        <w:tab/>
        <w:t xml:space="preserve">        </w:t>
      </w:r>
      <w:r w:rsidR="009B40CF">
        <w:rPr>
          <w:szCs w:val="24"/>
        </w:rPr>
        <w:tab/>
      </w:r>
      <w:r w:rsidRPr="00DF7596">
        <w:rPr>
          <w:szCs w:val="24"/>
        </w:rPr>
        <w:t xml:space="preserve"> ___</w:t>
      </w:r>
      <w:r w:rsidR="009B40CF">
        <w:rPr>
          <w:szCs w:val="24"/>
        </w:rPr>
        <w:t>_</w:t>
      </w:r>
      <w:r w:rsidRPr="00DF7596">
        <w:rPr>
          <w:szCs w:val="24"/>
        </w:rPr>
        <w:t>___</w:t>
      </w:r>
    </w:p>
    <w:p w:rsidR="00DF7596" w:rsidRPr="00DF7596" w:rsidRDefault="00DF7596" w:rsidP="00DF7596">
      <w:pPr>
        <w:pStyle w:val="Quick1"/>
        <w:numPr>
          <w:ilvl w:val="0"/>
          <w:numId w:val="0"/>
        </w:numPr>
        <w:tabs>
          <w:tab w:val="left" w:pos="-1440"/>
        </w:tabs>
        <w:jc w:val="both"/>
        <w:rPr>
          <w:szCs w:val="24"/>
        </w:rPr>
      </w:pPr>
      <w:r w:rsidRPr="00DF7596">
        <w:rPr>
          <w:szCs w:val="24"/>
        </w:rPr>
        <w:tab/>
        <w:t>as well as overall quality and completeness of proposal</w:t>
      </w:r>
      <w:r w:rsidR="009B40CF">
        <w:rPr>
          <w:szCs w:val="24"/>
        </w:rPr>
        <w:tab/>
      </w:r>
    </w:p>
    <w:p w:rsidR="00DF7596" w:rsidRPr="00DF7596" w:rsidRDefault="00DF7596" w:rsidP="00DF7596">
      <w:pPr>
        <w:pStyle w:val="Quick1"/>
        <w:numPr>
          <w:ilvl w:val="0"/>
          <w:numId w:val="0"/>
        </w:numPr>
        <w:tabs>
          <w:tab w:val="left" w:pos="-1440"/>
        </w:tabs>
        <w:jc w:val="both"/>
        <w:rPr>
          <w:szCs w:val="24"/>
        </w:rPr>
      </w:pPr>
    </w:p>
    <w:p w:rsidR="00DF7596" w:rsidRPr="00DF7596" w:rsidRDefault="00DF7596" w:rsidP="00DF7596">
      <w:pPr>
        <w:pStyle w:val="Quick1"/>
        <w:numPr>
          <w:ilvl w:val="0"/>
          <w:numId w:val="0"/>
        </w:numPr>
        <w:tabs>
          <w:tab w:val="left" w:pos="-1440"/>
        </w:tabs>
        <w:spacing w:line="360" w:lineRule="auto"/>
        <w:jc w:val="both"/>
        <w:rPr>
          <w:szCs w:val="24"/>
        </w:rPr>
      </w:pPr>
      <w:r w:rsidRPr="00DF7596">
        <w:rPr>
          <w:szCs w:val="24"/>
        </w:rPr>
        <w:t>4.</w:t>
      </w:r>
      <w:r w:rsidRPr="00DF7596">
        <w:rPr>
          <w:szCs w:val="24"/>
        </w:rPr>
        <w:tab/>
        <w:t>Cost of services (i.e., price proposal)</w:t>
      </w:r>
      <w:r w:rsidRPr="00DF7596">
        <w:rPr>
          <w:szCs w:val="24"/>
        </w:rPr>
        <w:tab/>
      </w:r>
      <w:r w:rsidRPr="00DF7596">
        <w:rPr>
          <w:szCs w:val="24"/>
        </w:rPr>
        <w:tab/>
      </w:r>
      <w:r w:rsidRPr="00DF7596">
        <w:rPr>
          <w:szCs w:val="24"/>
        </w:rPr>
        <w:tab/>
      </w:r>
      <w:r w:rsidRPr="00DF7596">
        <w:rPr>
          <w:szCs w:val="24"/>
        </w:rPr>
        <w:tab/>
        <w:t xml:space="preserve"> 10</w:t>
      </w:r>
      <w:r w:rsidRPr="00DF7596">
        <w:rPr>
          <w:szCs w:val="24"/>
        </w:rPr>
        <w:tab/>
        <w:t xml:space="preserve">         </w:t>
      </w:r>
      <w:r w:rsidR="009B40CF">
        <w:rPr>
          <w:szCs w:val="24"/>
        </w:rPr>
        <w:tab/>
        <w:t xml:space="preserve"> _</w:t>
      </w:r>
      <w:r w:rsidRPr="00DF7596">
        <w:rPr>
          <w:szCs w:val="24"/>
        </w:rPr>
        <w:t>______</w:t>
      </w:r>
    </w:p>
    <w:p w:rsidR="00DF7596" w:rsidRPr="00DF7596" w:rsidRDefault="00DF7596" w:rsidP="00DF7596">
      <w:pPr>
        <w:pStyle w:val="Quick1"/>
        <w:numPr>
          <w:ilvl w:val="0"/>
          <w:numId w:val="0"/>
        </w:numPr>
        <w:tabs>
          <w:tab w:val="left" w:pos="-1440"/>
        </w:tabs>
        <w:spacing w:line="360" w:lineRule="auto"/>
        <w:jc w:val="both"/>
        <w:rPr>
          <w:szCs w:val="24"/>
        </w:rPr>
      </w:pPr>
      <w:r w:rsidRPr="00DF7596">
        <w:rPr>
          <w:szCs w:val="24"/>
        </w:rPr>
        <w:tab/>
      </w:r>
      <w:r w:rsidRPr="00DF7596">
        <w:rPr>
          <w:szCs w:val="24"/>
        </w:rPr>
        <w:tab/>
        <w:t xml:space="preserve">                                       </w:t>
      </w:r>
    </w:p>
    <w:p w:rsidR="00DF7596" w:rsidRPr="00DF7596" w:rsidRDefault="00DF7596" w:rsidP="00DF7596">
      <w:pPr>
        <w:pStyle w:val="Quick1"/>
        <w:numPr>
          <w:ilvl w:val="0"/>
          <w:numId w:val="0"/>
        </w:numPr>
        <w:tabs>
          <w:tab w:val="left" w:pos="-1440"/>
        </w:tabs>
        <w:spacing w:line="360" w:lineRule="auto"/>
        <w:jc w:val="both"/>
        <w:rPr>
          <w:szCs w:val="24"/>
        </w:rPr>
      </w:pPr>
      <w:r w:rsidRPr="00DF7596">
        <w:rPr>
          <w:szCs w:val="24"/>
        </w:rPr>
        <w:tab/>
      </w:r>
      <w:r w:rsidRPr="00DF7596">
        <w:rPr>
          <w:szCs w:val="24"/>
        </w:rPr>
        <w:tab/>
      </w:r>
      <w:r w:rsidRPr="00DF7596">
        <w:rPr>
          <w:szCs w:val="24"/>
        </w:rPr>
        <w:tab/>
      </w:r>
      <w:r w:rsidRPr="00DF7596">
        <w:rPr>
          <w:szCs w:val="24"/>
        </w:rPr>
        <w:tab/>
      </w:r>
      <w:r w:rsidRPr="00DF7596">
        <w:rPr>
          <w:szCs w:val="24"/>
        </w:rPr>
        <w:tab/>
      </w:r>
      <w:r w:rsidRPr="00DF7596">
        <w:rPr>
          <w:szCs w:val="24"/>
        </w:rPr>
        <w:tab/>
        <w:t xml:space="preserve">       </w:t>
      </w:r>
      <w:r w:rsidRPr="00DF7596">
        <w:rPr>
          <w:b/>
          <w:szCs w:val="24"/>
        </w:rPr>
        <w:t>TOTAL</w:t>
      </w:r>
      <w:r w:rsidRPr="00DF7596">
        <w:rPr>
          <w:b/>
          <w:szCs w:val="24"/>
        </w:rPr>
        <w:tab/>
      </w:r>
      <w:r w:rsidRPr="00DF7596">
        <w:rPr>
          <w:b/>
          <w:szCs w:val="24"/>
        </w:rPr>
        <w:tab/>
      </w:r>
      <w:r w:rsidRPr="00DF7596">
        <w:rPr>
          <w:b/>
          <w:szCs w:val="24"/>
        </w:rPr>
        <w:tab/>
      </w:r>
      <w:r w:rsidRPr="00DF7596">
        <w:rPr>
          <w:szCs w:val="24"/>
        </w:rPr>
        <w:t xml:space="preserve">        </w:t>
      </w:r>
      <w:r w:rsidR="009B40CF">
        <w:rPr>
          <w:szCs w:val="24"/>
        </w:rPr>
        <w:tab/>
      </w:r>
      <w:r w:rsidRPr="00DF7596">
        <w:rPr>
          <w:szCs w:val="24"/>
        </w:rPr>
        <w:t xml:space="preserve"> _______</w:t>
      </w:r>
    </w:p>
    <w:p w:rsidR="00DF7596" w:rsidRPr="00DF7596" w:rsidRDefault="00DF7596" w:rsidP="00DF7596">
      <w:pPr>
        <w:spacing w:after="0" w:line="360" w:lineRule="auto"/>
        <w:jc w:val="both"/>
        <w:rPr>
          <w:rFonts w:ascii="Times New Roman" w:hAnsi="Times New Roman" w:cs="Times New Roman"/>
          <w:sz w:val="24"/>
          <w:szCs w:val="24"/>
        </w:rPr>
      </w:pPr>
    </w:p>
    <w:p w:rsidR="00DF7596" w:rsidRPr="00DF7596" w:rsidRDefault="00DF7596" w:rsidP="00DF7596">
      <w:pPr>
        <w:spacing w:after="0" w:line="360" w:lineRule="auto"/>
        <w:jc w:val="both"/>
        <w:rPr>
          <w:rFonts w:ascii="Times New Roman" w:hAnsi="Times New Roman" w:cs="Times New Roman"/>
          <w:sz w:val="24"/>
          <w:szCs w:val="24"/>
        </w:rPr>
      </w:pPr>
    </w:p>
    <w:p w:rsidR="00DF7596" w:rsidRPr="00DF7596" w:rsidRDefault="00DF7596" w:rsidP="00DF7596">
      <w:pPr>
        <w:spacing w:after="0"/>
        <w:jc w:val="both"/>
        <w:rPr>
          <w:rFonts w:ascii="Times New Roman" w:hAnsi="Times New Roman" w:cs="Times New Roman"/>
          <w:sz w:val="24"/>
          <w:szCs w:val="24"/>
        </w:rPr>
      </w:pPr>
    </w:p>
    <w:p w:rsidR="00DF7596" w:rsidRPr="00DF7596" w:rsidRDefault="00DF7596" w:rsidP="00DF7596">
      <w:pPr>
        <w:spacing w:after="0"/>
        <w:jc w:val="both"/>
        <w:rPr>
          <w:rFonts w:ascii="Times New Roman" w:hAnsi="Times New Roman" w:cs="Times New Roman"/>
          <w:sz w:val="24"/>
          <w:szCs w:val="24"/>
        </w:rPr>
      </w:pPr>
      <w:r w:rsidRPr="00DF7596">
        <w:rPr>
          <w:rFonts w:ascii="Times New Roman" w:hAnsi="Times New Roman" w:cs="Times New Roman"/>
          <w:sz w:val="24"/>
          <w:szCs w:val="24"/>
        </w:rPr>
        <w:fldChar w:fldCharType="begin"/>
      </w:r>
      <w:r w:rsidRPr="00DF7596">
        <w:rPr>
          <w:rFonts w:ascii="Times New Roman" w:hAnsi="Times New Roman" w:cs="Times New Roman"/>
          <w:sz w:val="24"/>
          <w:szCs w:val="24"/>
        </w:rPr>
        <w:instrText>ADVANCE \d6</w:instrText>
      </w:r>
      <w:r w:rsidRPr="00DF7596">
        <w:rPr>
          <w:rFonts w:ascii="Times New Roman" w:hAnsi="Times New Roman" w:cs="Times New Roman"/>
          <w:sz w:val="24"/>
          <w:szCs w:val="24"/>
        </w:rPr>
        <w:fldChar w:fldCharType="end"/>
      </w:r>
      <w:r w:rsidRPr="00DF7596">
        <w:rPr>
          <w:rFonts w:ascii="Times New Roman" w:hAnsi="Times New Roman" w:cs="Times New Roman"/>
          <w:sz w:val="24"/>
          <w:szCs w:val="24"/>
        </w:rPr>
        <w:tab/>
      </w:r>
      <w:r w:rsidRPr="00DF7596">
        <w:rPr>
          <w:rFonts w:ascii="Times New Roman" w:hAnsi="Times New Roman" w:cs="Times New Roman"/>
          <w:sz w:val="24"/>
          <w:szCs w:val="24"/>
        </w:rPr>
        <w:tab/>
      </w:r>
      <w:r w:rsidRPr="00DF7596">
        <w:rPr>
          <w:rFonts w:ascii="Times New Roman" w:hAnsi="Times New Roman" w:cs="Times New Roman"/>
          <w:sz w:val="24"/>
          <w:szCs w:val="24"/>
        </w:rPr>
        <w:tab/>
      </w:r>
      <w:r w:rsidRPr="00DF7596">
        <w:rPr>
          <w:rFonts w:ascii="Times New Roman" w:hAnsi="Times New Roman" w:cs="Times New Roman"/>
          <w:sz w:val="24"/>
          <w:szCs w:val="24"/>
        </w:rPr>
        <w:tab/>
        <w:t>Evaluator:  ______________________ Date:  __________</w:t>
      </w:r>
    </w:p>
    <w:p w:rsidR="00DF7596" w:rsidRPr="00DF7596" w:rsidRDefault="00DF7596" w:rsidP="00DF7596">
      <w:pPr>
        <w:spacing w:after="0"/>
        <w:rPr>
          <w:rFonts w:ascii="Times New Roman" w:hAnsi="Times New Roman" w:cs="Times New Roman"/>
          <w:sz w:val="24"/>
          <w:szCs w:val="24"/>
        </w:rPr>
      </w:pPr>
    </w:p>
    <w:p w:rsidR="00DF7596" w:rsidRPr="00DF7596" w:rsidRDefault="00DF7596" w:rsidP="00DF7596">
      <w:pPr>
        <w:spacing w:after="0"/>
        <w:rPr>
          <w:rFonts w:ascii="Times New Roman" w:hAnsi="Times New Roman" w:cs="Times New Roman"/>
          <w:sz w:val="24"/>
          <w:szCs w:val="24"/>
        </w:rPr>
      </w:pPr>
    </w:p>
    <w:p w:rsidR="00DF7596" w:rsidRPr="00DF7596" w:rsidRDefault="00DF7596" w:rsidP="00DF7596">
      <w:pPr>
        <w:tabs>
          <w:tab w:val="center" w:pos="4680"/>
        </w:tabs>
        <w:suppressAutoHyphens/>
        <w:spacing w:after="0"/>
        <w:jc w:val="both"/>
        <w:rPr>
          <w:rFonts w:ascii="Times New Roman" w:hAnsi="Times New Roman" w:cs="Times New Roman"/>
          <w:spacing w:val="-3"/>
          <w:sz w:val="24"/>
          <w:szCs w:val="24"/>
        </w:rPr>
      </w:pPr>
    </w:p>
    <w:p w:rsidR="00DF7596" w:rsidRPr="00DF7596" w:rsidRDefault="00DF7596" w:rsidP="00DF7596">
      <w:pPr>
        <w:tabs>
          <w:tab w:val="center" w:pos="4680"/>
        </w:tabs>
        <w:suppressAutoHyphens/>
        <w:spacing w:after="0"/>
        <w:jc w:val="both"/>
        <w:rPr>
          <w:rFonts w:ascii="Times New Roman" w:hAnsi="Times New Roman" w:cs="Times New Roman"/>
          <w:spacing w:val="-3"/>
          <w:sz w:val="24"/>
          <w:szCs w:val="24"/>
        </w:rPr>
      </w:pPr>
    </w:p>
    <w:p w:rsidR="00DF7596" w:rsidRPr="00DF7596" w:rsidRDefault="00DF7596" w:rsidP="00DF7596">
      <w:pPr>
        <w:tabs>
          <w:tab w:val="left" w:pos="648"/>
          <w:tab w:val="right" w:pos="5328"/>
        </w:tabs>
        <w:spacing w:after="0"/>
        <w:rPr>
          <w:rFonts w:ascii="Times New Roman" w:hAnsi="Times New Roman" w:cs="Times New Roman"/>
          <w:b/>
          <w:bCs/>
          <w:sz w:val="24"/>
          <w:szCs w:val="24"/>
        </w:rPr>
      </w:pPr>
    </w:p>
    <w:p w:rsidR="00795027" w:rsidRPr="00DF7596" w:rsidRDefault="00795027" w:rsidP="00DF7596">
      <w:pPr>
        <w:widowControl w:val="0"/>
        <w:tabs>
          <w:tab w:val="left" w:pos="0"/>
        </w:tabs>
        <w:suppressAutoHyphens/>
        <w:autoSpaceDE w:val="0"/>
        <w:autoSpaceDN w:val="0"/>
        <w:adjustRightInd w:val="0"/>
        <w:spacing w:after="0" w:line="240" w:lineRule="auto"/>
        <w:jc w:val="both"/>
        <w:rPr>
          <w:rFonts w:ascii="Times New Roman" w:hAnsi="Times New Roman" w:cs="Times New Roman"/>
          <w:color w:val="000000"/>
          <w:sz w:val="24"/>
          <w:szCs w:val="24"/>
        </w:rPr>
      </w:pPr>
    </w:p>
    <w:sectPr w:rsidR="00795027" w:rsidRPr="00DF75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b/>
        <w:sz w:val="24"/>
      </w:rPr>
    </w:lvl>
  </w:abstractNum>
  <w:abstractNum w:abstractNumId="1" w15:restartNumberingAfterBreak="0">
    <w:nsid w:val="0A522662"/>
    <w:multiLevelType w:val="hybridMultilevel"/>
    <w:tmpl w:val="851266E2"/>
    <w:lvl w:ilvl="0" w:tplc="B2969D4A">
      <w:start w:val="1"/>
      <w:numFmt w:val="lowerLetter"/>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 w15:restartNumberingAfterBreak="0">
    <w:nsid w:val="1C9711FF"/>
    <w:multiLevelType w:val="singleLevel"/>
    <w:tmpl w:val="B2969D4A"/>
    <w:lvl w:ilvl="0">
      <w:start w:val="1"/>
      <w:numFmt w:val="lowerLetter"/>
      <w:lvlText w:val="%1."/>
      <w:lvlJc w:val="left"/>
      <w:pPr>
        <w:tabs>
          <w:tab w:val="num" w:pos="720"/>
        </w:tabs>
        <w:ind w:left="720" w:hanging="720"/>
      </w:pPr>
      <w:rPr>
        <w:rFonts w:cs="Times New Roman" w:hint="default"/>
      </w:rPr>
    </w:lvl>
  </w:abstractNum>
  <w:abstractNum w:abstractNumId="3" w15:restartNumberingAfterBreak="0">
    <w:nsid w:val="4C88321D"/>
    <w:multiLevelType w:val="multilevel"/>
    <w:tmpl w:val="84DC649C"/>
    <w:lvl w:ilvl="0">
      <w:start w:val="8"/>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2"/>
  </w:num>
  <w:num w:numId="2">
    <w:abstractNumId w:val="1"/>
  </w:num>
  <w:num w:numId="3">
    <w:abstractNumId w:val="3"/>
  </w:num>
  <w:num w:numId="4">
    <w:abstractNumId w:val="0"/>
    <w:lvlOverride w:ilvl="0">
      <w:startOverride w:val="2"/>
      <w:lvl w:ilvl="0">
        <w:start w:val="2"/>
        <w:numFmt w:val="decimal"/>
        <w:pStyle w:val="Quick1"/>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8A8"/>
    <w:rsid w:val="00035086"/>
    <w:rsid w:val="0005089F"/>
    <w:rsid w:val="0006269D"/>
    <w:rsid w:val="001B41AA"/>
    <w:rsid w:val="002A785D"/>
    <w:rsid w:val="00426572"/>
    <w:rsid w:val="005B5627"/>
    <w:rsid w:val="00655B4F"/>
    <w:rsid w:val="00795027"/>
    <w:rsid w:val="008333F6"/>
    <w:rsid w:val="0085190C"/>
    <w:rsid w:val="00884B42"/>
    <w:rsid w:val="0097637D"/>
    <w:rsid w:val="009A7FC5"/>
    <w:rsid w:val="009B40CF"/>
    <w:rsid w:val="009C68B8"/>
    <w:rsid w:val="00BD2B65"/>
    <w:rsid w:val="00C40164"/>
    <w:rsid w:val="00C50023"/>
    <w:rsid w:val="00CB30AF"/>
    <w:rsid w:val="00D73330"/>
    <w:rsid w:val="00DF7596"/>
    <w:rsid w:val="00E408A8"/>
    <w:rsid w:val="00FE2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526388-9B1D-4CE2-8BAB-7F6736EF4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401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CB30AF"/>
    <w:pPr>
      <w:keepNext/>
      <w:widowControl w:val="0"/>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DF7596"/>
    <w:pPr>
      <w:keepNext/>
      <w:widowControl w:val="0"/>
      <w:spacing w:before="240" w:after="60" w:line="240" w:lineRule="auto"/>
      <w:outlineLvl w:val="3"/>
    </w:pPr>
    <w:rPr>
      <w:rFonts w:ascii="Times New Roman" w:eastAsia="Times New Roman" w:hAnsi="Times New Roman" w:cs="Times New Roman"/>
      <w:b/>
      <w:bCs/>
      <w:snapToGrid w:val="0"/>
      <w:sz w:val="28"/>
      <w:szCs w:val="28"/>
    </w:rPr>
  </w:style>
  <w:style w:type="paragraph" w:styleId="Heading5">
    <w:name w:val="heading 5"/>
    <w:basedOn w:val="Normal"/>
    <w:next w:val="Normal"/>
    <w:link w:val="Heading5Char"/>
    <w:qFormat/>
    <w:rsid w:val="00DF7596"/>
    <w:pPr>
      <w:widowControl w:val="0"/>
      <w:spacing w:before="240" w:after="60" w:line="240" w:lineRule="auto"/>
      <w:outlineLvl w:val="4"/>
    </w:pPr>
    <w:rPr>
      <w:rFonts w:ascii="Times New Roman" w:eastAsia="Times New Roman" w:hAnsi="Times New Roman" w:cs="Times New Roman"/>
      <w:b/>
      <w:bCs/>
      <w:i/>
      <w:iCs/>
      <w:snapToGrid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B42"/>
    <w:rPr>
      <w:color w:val="0563C1" w:themeColor="hyperlink"/>
      <w:u w:val="single"/>
    </w:rPr>
  </w:style>
  <w:style w:type="character" w:customStyle="1" w:styleId="Heading3Char">
    <w:name w:val="Heading 3 Char"/>
    <w:basedOn w:val="DefaultParagraphFont"/>
    <w:link w:val="Heading3"/>
    <w:rsid w:val="00CB30AF"/>
    <w:rPr>
      <w:rFonts w:ascii="Arial" w:eastAsia="Times New Roman" w:hAnsi="Arial" w:cs="Arial"/>
      <w:b/>
      <w:bCs/>
      <w:sz w:val="26"/>
      <w:szCs w:val="26"/>
    </w:rPr>
  </w:style>
  <w:style w:type="paragraph" w:styleId="Header">
    <w:name w:val="header"/>
    <w:basedOn w:val="Normal"/>
    <w:link w:val="HeaderChar"/>
    <w:rsid w:val="00CB30AF"/>
    <w:pPr>
      <w:tabs>
        <w:tab w:val="center" w:pos="4320"/>
        <w:tab w:val="right" w:pos="8640"/>
      </w:tabs>
      <w:spacing w:after="0" w:line="240" w:lineRule="auto"/>
    </w:pPr>
    <w:rPr>
      <w:rFonts w:ascii="Arial" w:eastAsia="Times New Roman" w:hAnsi="Arial" w:cs="Arial"/>
      <w:sz w:val="20"/>
      <w:szCs w:val="20"/>
    </w:rPr>
  </w:style>
  <w:style w:type="character" w:customStyle="1" w:styleId="HeaderChar">
    <w:name w:val="Header Char"/>
    <w:basedOn w:val="DefaultParagraphFont"/>
    <w:link w:val="Header"/>
    <w:rsid w:val="00CB30AF"/>
    <w:rPr>
      <w:rFonts w:ascii="Arial" w:eastAsia="Times New Roman" w:hAnsi="Arial" w:cs="Arial"/>
      <w:sz w:val="20"/>
      <w:szCs w:val="20"/>
    </w:rPr>
  </w:style>
  <w:style w:type="paragraph" w:styleId="ListParagraph">
    <w:name w:val="List Paragraph"/>
    <w:basedOn w:val="Normal"/>
    <w:qFormat/>
    <w:rsid w:val="0097637D"/>
    <w:pPr>
      <w:widowControl w:val="0"/>
      <w:autoSpaceDE w:val="0"/>
      <w:autoSpaceDN w:val="0"/>
      <w:adjustRightInd w:val="0"/>
      <w:spacing w:after="0" w:line="240" w:lineRule="auto"/>
      <w:ind w:left="720"/>
    </w:pPr>
    <w:rPr>
      <w:rFonts w:ascii="Arial" w:eastAsia="Times New Roman" w:hAnsi="Arial" w:cs="Arial"/>
      <w:sz w:val="24"/>
      <w:szCs w:val="24"/>
    </w:rPr>
  </w:style>
  <w:style w:type="character" w:customStyle="1" w:styleId="Heading1Char">
    <w:name w:val="Heading 1 Char"/>
    <w:basedOn w:val="DefaultParagraphFont"/>
    <w:link w:val="Heading1"/>
    <w:uiPriority w:val="9"/>
    <w:rsid w:val="00C40164"/>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426572"/>
    <w:rPr>
      <w:color w:val="954F72" w:themeColor="followedHyperlink"/>
      <w:u w:val="single"/>
    </w:rPr>
  </w:style>
  <w:style w:type="character" w:customStyle="1" w:styleId="Heading4Char">
    <w:name w:val="Heading 4 Char"/>
    <w:basedOn w:val="DefaultParagraphFont"/>
    <w:link w:val="Heading4"/>
    <w:rsid w:val="00DF7596"/>
    <w:rPr>
      <w:rFonts w:ascii="Times New Roman" w:eastAsia="Times New Roman" w:hAnsi="Times New Roman" w:cs="Times New Roman"/>
      <w:b/>
      <w:bCs/>
      <w:snapToGrid w:val="0"/>
      <w:sz w:val="28"/>
      <w:szCs w:val="28"/>
    </w:rPr>
  </w:style>
  <w:style w:type="character" w:customStyle="1" w:styleId="Heading5Char">
    <w:name w:val="Heading 5 Char"/>
    <w:basedOn w:val="DefaultParagraphFont"/>
    <w:link w:val="Heading5"/>
    <w:rsid w:val="00DF7596"/>
    <w:rPr>
      <w:rFonts w:ascii="Times New Roman" w:eastAsia="Times New Roman" w:hAnsi="Times New Roman" w:cs="Times New Roman"/>
      <w:b/>
      <w:bCs/>
      <w:i/>
      <w:iCs/>
      <w:snapToGrid w:val="0"/>
      <w:sz w:val="26"/>
      <w:szCs w:val="26"/>
    </w:rPr>
  </w:style>
  <w:style w:type="table" w:styleId="TableGrid">
    <w:name w:val="Table Grid"/>
    <w:basedOn w:val="TableNormal"/>
    <w:rsid w:val="00DF75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ick1">
    <w:name w:val="Quick 1."/>
    <w:basedOn w:val="Normal"/>
    <w:rsid w:val="00DF7596"/>
    <w:pPr>
      <w:widowControl w:val="0"/>
      <w:numPr>
        <w:numId w:val="4"/>
      </w:numPr>
      <w:spacing w:after="0" w:line="240" w:lineRule="auto"/>
      <w:ind w:left="720" w:hanging="720"/>
    </w:pPr>
    <w:rPr>
      <w:rFonts w:ascii="Times New Roman" w:eastAsia="Times New Roman" w:hAnsi="Times New Roman" w:cs="Times New Roman"/>
      <w:snapToGrid w:val="0"/>
      <w:sz w:val="24"/>
      <w:szCs w:val="20"/>
    </w:rPr>
  </w:style>
  <w:style w:type="paragraph" w:styleId="Title">
    <w:name w:val="Title"/>
    <w:basedOn w:val="Normal"/>
    <w:link w:val="TitleChar"/>
    <w:qFormat/>
    <w:rsid w:val="00DF7596"/>
    <w:pPr>
      <w:widowControl w:val="0"/>
      <w:tabs>
        <w:tab w:val="left" w:pos="-1440"/>
      </w:tabs>
      <w:spacing w:after="0" w:line="240" w:lineRule="auto"/>
      <w:ind w:left="2160" w:hanging="2160"/>
      <w:jc w:val="center"/>
    </w:pPr>
    <w:rPr>
      <w:rFonts w:ascii="Times New Roman" w:eastAsia="Times New Roman" w:hAnsi="Times New Roman" w:cs="Times New Roman"/>
      <w:b/>
      <w:snapToGrid w:val="0"/>
      <w:sz w:val="24"/>
      <w:szCs w:val="20"/>
    </w:rPr>
  </w:style>
  <w:style w:type="character" w:customStyle="1" w:styleId="TitleChar">
    <w:name w:val="Title Char"/>
    <w:basedOn w:val="DefaultParagraphFont"/>
    <w:link w:val="Title"/>
    <w:rsid w:val="00DF7596"/>
    <w:rPr>
      <w:rFonts w:ascii="Times New Roman" w:eastAsia="Times New Roman" w:hAnsi="Times New Roman" w:cs="Times New Roman"/>
      <w:b/>
      <w:snapToGrid w:val="0"/>
      <w:sz w:val="24"/>
      <w:szCs w:val="20"/>
    </w:rPr>
  </w:style>
  <w:style w:type="paragraph" w:styleId="BalloonText">
    <w:name w:val="Balloon Text"/>
    <w:basedOn w:val="Normal"/>
    <w:link w:val="BalloonTextChar"/>
    <w:uiPriority w:val="99"/>
    <w:semiHidden/>
    <w:unhideWhenUsed/>
    <w:rsid w:val="008519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9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ndsor-v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stallings@windsor-va.gov"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489</TotalTime>
  <Pages>19</Pages>
  <Words>5092</Words>
  <Characters>29031</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Stallings</dc:creator>
  <cp:keywords/>
  <dc:description/>
  <cp:lastModifiedBy>M Stallings</cp:lastModifiedBy>
  <cp:revision>12</cp:revision>
  <cp:lastPrinted>2020-01-08T17:03:00Z</cp:lastPrinted>
  <dcterms:created xsi:type="dcterms:W3CDTF">2019-11-18T20:23:00Z</dcterms:created>
  <dcterms:modified xsi:type="dcterms:W3CDTF">2020-01-22T19:32:00Z</dcterms:modified>
</cp:coreProperties>
</file>